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A177" w14:textId="1914DBCA" w:rsidR="005A7B9E" w:rsidRDefault="007B216B" w:rsidP="005A7B9E">
      <w:pPr>
        <w:spacing w:after="0" w:line="240" w:lineRule="auto"/>
        <w:rPr>
          <w:rFonts w:ascii="Arial" w:hAnsi="Arial" w:cs="Times New Roman"/>
          <w:sz w:val="24"/>
        </w:rPr>
      </w:pPr>
      <w:r>
        <w:rPr>
          <w:rFonts w:ascii="Arial" w:hAnsi="Arial" w:cs="Arial"/>
          <w:noProof/>
          <w:color w:val="auto"/>
          <w:kern w:val="0"/>
          <w:sz w:val="22"/>
          <w:szCs w:val="22"/>
          <w:lang w:val="en-US" w:eastAsia="en-US"/>
          <w14:ligatures w14:val="none"/>
          <w14:cntxtAlts w14:val="0"/>
        </w:rPr>
        <w:drawing>
          <wp:anchor distT="0" distB="0" distL="114300" distR="114300" simplePos="0" relativeHeight="251658240" behindDoc="0" locked="0" layoutInCell="1" allowOverlap="1" wp14:anchorId="6C8E82E7" wp14:editId="50409306">
            <wp:simplePos x="0" y="0"/>
            <wp:positionH relativeFrom="margin">
              <wp:align>right</wp:align>
            </wp:positionH>
            <wp:positionV relativeFrom="paragraph">
              <wp:posOffset>0</wp:posOffset>
            </wp:positionV>
            <wp:extent cx="2219325" cy="8413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anchor>
        </w:drawing>
      </w:r>
      <w:r>
        <w:rPr>
          <w:rFonts w:ascii="Arial" w:hAnsi="Arial" w:cs="Arial"/>
          <w:b/>
          <w:noProof/>
          <w:color w:val="auto"/>
          <w:kern w:val="0"/>
          <w:sz w:val="24"/>
          <w:szCs w:val="24"/>
          <w:lang w:val="en-US" w:eastAsia="en-US"/>
          <w14:ligatures w14:val="none"/>
          <w14:cntxtAlts w14:val="0"/>
        </w:rPr>
        <w:drawing>
          <wp:anchor distT="0" distB="0" distL="114300" distR="114300" simplePos="0" relativeHeight="251659264" behindDoc="0" locked="0" layoutInCell="1" allowOverlap="1" wp14:anchorId="691ADD1F" wp14:editId="72E102AD">
            <wp:simplePos x="0" y="0"/>
            <wp:positionH relativeFrom="column">
              <wp:posOffset>76200</wp:posOffset>
            </wp:positionH>
            <wp:positionV relativeFrom="paragraph">
              <wp:posOffset>-1270</wp:posOffset>
            </wp:positionV>
            <wp:extent cx="1188720" cy="17983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1798320"/>
                    </a:xfrm>
                    <a:prstGeom prst="rect">
                      <a:avLst/>
                    </a:prstGeom>
                    <a:noFill/>
                  </pic:spPr>
                </pic:pic>
              </a:graphicData>
            </a:graphic>
          </wp:anchor>
        </w:drawing>
      </w:r>
    </w:p>
    <w:p w14:paraId="352A1EE2" w14:textId="71DFA349" w:rsidR="00960D67" w:rsidRDefault="00960D67" w:rsidP="005A7B9E">
      <w:pPr>
        <w:spacing w:after="0" w:line="240" w:lineRule="auto"/>
        <w:rPr>
          <w:rFonts w:ascii="Arial" w:hAnsi="Arial" w:cs="Times New Roman"/>
          <w:sz w:val="24"/>
        </w:rPr>
      </w:pPr>
    </w:p>
    <w:p w14:paraId="2BEF96F9" w14:textId="6D0B5AA6" w:rsidR="00960D67" w:rsidRPr="00960D67" w:rsidRDefault="00960D67" w:rsidP="00960D67">
      <w:pPr>
        <w:widowControl w:val="0"/>
        <w:spacing w:after="0" w:line="240" w:lineRule="auto"/>
        <w:rPr>
          <w:rFonts w:ascii="Arial" w:hAnsi="Arial" w:cs="Arial"/>
          <w:b/>
          <w:bCs/>
          <w:color w:val="auto"/>
          <w:kern w:val="0"/>
          <w:sz w:val="16"/>
          <w:szCs w:val="16"/>
          <w:lang w:eastAsia="en-US"/>
          <w14:ligatures w14:val="none"/>
          <w14:cntxtAlts w14:val="0"/>
        </w:rPr>
      </w:pPr>
    </w:p>
    <w:p w14:paraId="217FA441" w14:textId="40E1E942" w:rsidR="00960D67" w:rsidRDefault="00960D67" w:rsidP="00960D67">
      <w:pPr>
        <w:widowControl w:val="0"/>
        <w:autoSpaceDE w:val="0"/>
        <w:autoSpaceDN w:val="0"/>
        <w:adjustRightInd w:val="0"/>
        <w:spacing w:after="0" w:line="240" w:lineRule="auto"/>
        <w:rPr>
          <w:rFonts w:ascii="Arial" w:hAnsi="Arial" w:cs="Arial"/>
          <w:b/>
          <w:color w:val="auto"/>
          <w:kern w:val="0"/>
          <w:sz w:val="24"/>
          <w:szCs w:val="24"/>
          <w:lang w:val="en-US" w:eastAsia="en-US"/>
          <w14:ligatures w14:val="none"/>
          <w14:cntxtAlts w14:val="0"/>
        </w:rPr>
      </w:pPr>
    </w:p>
    <w:p w14:paraId="38CD0444" w14:textId="35BE5B06" w:rsidR="00960D67" w:rsidRDefault="007B216B" w:rsidP="00960D67">
      <w:pPr>
        <w:widowControl w:val="0"/>
        <w:autoSpaceDE w:val="0"/>
        <w:autoSpaceDN w:val="0"/>
        <w:adjustRightInd w:val="0"/>
        <w:spacing w:after="0" w:line="240" w:lineRule="auto"/>
        <w:rPr>
          <w:rFonts w:ascii="Arial" w:hAnsi="Arial" w:cs="Arial"/>
          <w:b/>
          <w:color w:val="auto"/>
          <w:kern w:val="0"/>
          <w:sz w:val="24"/>
          <w:szCs w:val="24"/>
          <w:lang w:val="en-US"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61312" behindDoc="0" locked="0" layoutInCell="1" allowOverlap="1" wp14:anchorId="78A014C2" wp14:editId="35F9BFA7">
                <wp:simplePos x="0" y="0"/>
                <wp:positionH relativeFrom="margin">
                  <wp:posOffset>949960</wp:posOffset>
                </wp:positionH>
                <wp:positionV relativeFrom="paragraph">
                  <wp:posOffset>118110</wp:posOffset>
                </wp:positionV>
                <wp:extent cx="5324475" cy="15811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581150"/>
                        </a:xfrm>
                        <a:prstGeom prst="rect">
                          <a:avLst/>
                        </a:prstGeom>
                        <a:noFill/>
                        <a:ln>
                          <a:noFill/>
                        </a:ln>
                      </wps:spPr>
                      <wps:txbx>
                        <w:txbxContent>
                          <w:p w14:paraId="1FA586D4"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sz w:val="24"/>
                                <w:szCs w:val="24"/>
                              </w:rPr>
                            </w:pPr>
                          </w:p>
                          <w:p w14:paraId="2C3237CD" w14:textId="4B4D5F9F" w:rsidR="007B216B" w:rsidRDefault="007B216B" w:rsidP="007B216B">
                            <w:pPr>
                              <w:widowControl w:val="0"/>
                              <w:autoSpaceDE w:val="0"/>
                              <w:autoSpaceDN w:val="0"/>
                              <w:adjustRightInd w:val="0"/>
                              <w:spacing w:after="0" w:line="240" w:lineRule="auto"/>
                              <w:jc w:val="center"/>
                              <w:rPr>
                                <w:rFonts w:ascii="Arial" w:hAnsi="Arial" w:cs="Arial"/>
                                <w:b/>
                                <w:bCs/>
                                <w:sz w:val="24"/>
                                <w:szCs w:val="24"/>
                              </w:rPr>
                            </w:pPr>
                            <w:r w:rsidRPr="00827C7F">
                              <w:rPr>
                                <w:rFonts w:ascii="Arial" w:hAnsi="Arial" w:cs="Arial"/>
                                <w:b/>
                                <w:bCs/>
                                <w:sz w:val="24"/>
                                <w:szCs w:val="24"/>
                              </w:rPr>
                              <w:t>Department of Physiotherapy</w:t>
                            </w:r>
                          </w:p>
                          <w:p w14:paraId="1D938393" w14:textId="77777777" w:rsidR="007B216B" w:rsidRPr="00827C7F" w:rsidRDefault="007B216B" w:rsidP="007B216B">
                            <w:pPr>
                              <w:widowControl w:val="0"/>
                              <w:autoSpaceDE w:val="0"/>
                              <w:autoSpaceDN w:val="0"/>
                              <w:adjustRightInd w:val="0"/>
                              <w:spacing w:after="0" w:line="160" w:lineRule="exact"/>
                              <w:rPr>
                                <w:rFonts w:ascii="Arial" w:hAnsi="Arial" w:cs="Arial"/>
                                <w:b/>
                                <w:bCs/>
                                <w:color w:val="0070C0"/>
                                <w:sz w:val="24"/>
                                <w:szCs w:val="24"/>
                              </w:rPr>
                            </w:pPr>
                          </w:p>
                          <w:p w14:paraId="3F2B588C"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color w:val="0070C0"/>
                                <w:sz w:val="28"/>
                                <w:szCs w:val="28"/>
                              </w:rPr>
                            </w:pPr>
                            <w:r w:rsidRPr="00827C7F">
                              <w:rPr>
                                <w:rFonts w:ascii="Arial" w:hAnsi="Arial" w:cs="Arial"/>
                                <w:b/>
                                <w:bCs/>
                                <w:color w:val="0070C0"/>
                                <w:sz w:val="28"/>
                                <w:szCs w:val="28"/>
                              </w:rPr>
                              <w:t xml:space="preserve">The use of Botulinum Toxin (Botox) treatment </w:t>
                            </w:r>
                          </w:p>
                          <w:p w14:paraId="7CF0CAE6"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color w:val="0070C0"/>
                                <w:sz w:val="28"/>
                                <w:szCs w:val="28"/>
                              </w:rPr>
                            </w:pPr>
                            <w:r w:rsidRPr="00827C7F">
                              <w:rPr>
                                <w:rFonts w:ascii="Arial" w:hAnsi="Arial" w:cs="Arial"/>
                                <w:b/>
                                <w:bCs/>
                                <w:color w:val="0070C0"/>
                                <w:sz w:val="28"/>
                                <w:szCs w:val="28"/>
                              </w:rPr>
                              <w:t>in children with Cerebral Palsy or Acquired Central Nervous System Injury</w:t>
                            </w:r>
                          </w:p>
                          <w:p w14:paraId="3CA4C3CE" w14:textId="77777777" w:rsidR="007B216B" w:rsidRPr="00827C7F" w:rsidRDefault="007B216B" w:rsidP="007B216B">
                            <w:pPr>
                              <w:widowControl w:val="0"/>
                              <w:autoSpaceDE w:val="0"/>
                              <w:autoSpaceDN w:val="0"/>
                              <w:adjustRightInd w:val="0"/>
                              <w:spacing w:after="0" w:line="160" w:lineRule="exact"/>
                              <w:jc w:val="center"/>
                              <w:rPr>
                                <w:rFonts w:ascii="Arial" w:hAnsi="Arial" w:cs="Arial"/>
                                <w:b/>
                                <w:bCs/>
                                <w:color w:val="0070C0"/>
                                <w:sz w:val="24"/>
                                <w:szCs w:val="24"/>
                              </w:rPr>
                            </w:pPr>
                          </w:p>
                          <w:p w14:paraId="17F87F32"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sz w:val="24"/>
                                <w:szCs w:val="24"/>
                              </w:rPr>
                            </w:pPr>
                            <w:r w:rsidRPr="00827C7F">
                              <w:rPr>
                                <w:rFonts w:ascii="Arial" w:hAnsi="Arial" w:cs="Arial"/>
                                <w:b/>
                                <w:bCs/>
                                <w:sz w:val="24"/>
                                <w:szCs w:val="24"/>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014C2" id="_x0000_t202" coordsize="21600,21600" o:spt="202" path="m,l,21600r21600,l21600,xe">
                <v:stroke joinstyle="miter"/>
                <v:path gradientshapeok="t" o:connecttype="rect"/>
              </v:shapetype>
              <v:shape id="Text Box 28" o:spid="_x0000_s1026" type="#_x0000_t202" style="position:absolute;margin-left:74.8pt;margin-top:9.3pt;width:419.25pt;height:1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" filled="f" stroked="f">
                <v:textbox>
                  <w:txbxContent>
                    <w:p w14:paraId="1FA586D4"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sz w:val="24"/>
                          <w:szCs w:val="24"/>
                        </w:rPr>
                      </w:pPr>
                    </w:p>
                    <w:p w14:paraId="2C3237CD" w14:textId="4B4D5F9F" w:rsidR="007B216B" w:rsidRDefault="007B216B" w:rsidP="007B216B">
                      <w:pPr>
                        <w:widowControl w:val="0"/>
                        <w:autoSpaceDE w:val="0"/>
                        <w:autoSpaceDN w:val="0"/>
                        <w:adjustRightInd w:val="0"/>
                        <w:spacing w:after="0" w:line="240" w:lineRule="auto"/>
                        <w:jc w:val="center"/>
                        <w:rPr>
                          <w:rFonts w:ascii="Arial" w:hAnsi="Arial" w:cs="Arial"/>
                          <w:b/>
                          <w:bCs/>
                          <w:sz w:val="24"/>
                          <w:szCs w:val="24"/>
                        </w:rPr>
                      </w:pPr>
                      <w:r w:rsidRPr="00827C7F">
                        <w:rPr>
                          <w:rFonts w:ascii="Arial" w:hAnsi="Arial" w:cs="Arial"/>
                          <w:b/>
                          <w:bCs/>
                          <w:sz w:val="24"/>
                          <w:szCs w:val="24"/>
                        </w:rPr>
                        <w:t>Department of Physiotherapy</w:t>
                      </w:r>
                    </w:p>
                    <w:p w14:paraId="1D938393" w14:textId="77777777" w:rsidR="007B216B" w:rsidRPr="00827C7F" w:rsidRDefault="007B216B" w:rsidP="007B216B">
                      <w:pPr>
                        <w:widowControl w:val="0"/>
                        <w:autoSpaceDE w:val="0"/>
                        <w:autoSpaceDN w:val="0"/>
                        <w:adjustRightInd w:val="0"/>
                        <w:spacing w:after="0" w:line="160" w:lineRule="exact"/>
                        <w:rPr>
                          <w:rFonts w:ascii="Arial" w:hAnsi="Arial" w:cs="Arial"/>
                          <w:b/>
                          <w:bCs/>
                          <w:color w:val="0070C0"/>
                          <w:sz w:val="24"/>
                          <w:szCs w:val="24"/>
                        </w:rPr>
                      </w:pPr>
                    </w:p>
                    <w:p w14:paraId="3F2B588C"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color w:val="0070C0"/>
                          <w:sz w:val="28"/>
                          <w:szCs w:val="28"/>
                        </w:rPr>
                      </w:pPr>
                      <w:r w:rsidRPr="00827C7F">
                        <w:rPr>
                          <w:rFonts w:ascii="Arial" w:hAnsi="Arial" w:cs="Arial"/>
                          <w:b/>
                          <w:bCs/>
                          <w:color w:val="0070C0"/>
                          <w:sz w:val="28"/>
                          <w:szCs w:val="28"/>
                        </w:rPr>
                        <w:t xml:space="preserve">The use of Botulinum Toxin (Botox) treatment </w:t>
                      </w:r>
                    </w:p>
                    <w:p w14:paraId="7CF0CAE6"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color w:val="0070C0"/>
                          <w:sz w:val="28"/>
                          <w:szCs w:val="28"/>
                        </w:rPr>
                      </w:pPr>
                      <w:r w:rsidRPr="00827C7F">
                        <w:rPr>
                          <w:rFonts w:ascii="Arial" w:hAnsi="Arial" w:cs="Arial"/>
                          <w:b/>
                          <w:bCs/>
                          <w:color w:val="0070C0"/>
                          <w:sz w:val="28"/>
                          <w:szCs w:val="28"/>
                        </w:rPr>
                        <w:t>in children with Cerebral Palsy or Acquired Central Nervous System Injury</w:t>
                      </w:r>
                    </w:p>
                    <w:p w14:paraId="3CA4C3CE" w14:textId="77777777" w:rsidR="007B216B" w:rsidRPr="00827C7F" w:rsidRDefault="007B216B" w:rsidP="007B216B">
                      <w:pPr>
                        <w:widowControl w:val="0"/>
                        <w:autoSpaceDE w:val="0"/>
                        <w:autoSpaceDN w:val="0"/>
                        <w:adjustRightInd w:val="0"/>
                        <w:spacing w:after="0" w:line="160" w:lineRule="exact"/>
                        <w:jc w:val="center"/>
                        <w:rPr>
                          <w:rFonts w:ascii="Arial" w:hAnsi="Arial" w:cs="Arial"/>
                          <w:b/>
                          <w:bCs/>
                          <w:color w:val="0070C0"/>
                          <w:sz w:val="24"/>
                          <w:szCs w:val="24"/>
                        </w:rPr>
                      </w:pPr>
                    </w:p>
                    <w:p w14:paraId="17F87F32" w14:textId="77777777" w:rsidR="007B216B" w:rsidRPr="00827C7F" w:rsidRDefault="007B216B" w:rsidP="007B216B">
                      <w:pPr>
                        <w:widowControl w:val="0"/>
                        <w:autoSpaceDE w:val="0"/>
                        <w:autoSpaceDN w:val="0"/>
                        <w:adjustRightInd w:val="0"/>
                        <w:spacing w:after="0" w:line="240" w:lineRule="auto"/>
                        <w:jc w:val="center"/>
                        <w:rPr>
                          <w:rFonts w:ascii="Arial" w:hAnsi="Arial" w:cs="Arial"/>
                          <w:b/>
                          <w:bCs/>
                          <w:sz w:val="24"/>
                          <w:szCs w:val="24"/>
                        </w:rPr>
                      </w:pPr>
                      <w:r w:rsidRPr="00827C7F">
                        <w:rPr>
                          <w:rFonts w:ascii="Arial" w:hAnsi="Arial" w:cs="Arial"/>
                          <w:b/>
                          <w:bCs/>
                          <w:sz w:val="24"/>
                          <w:szCs w:val="24"/>
                        </w:rPr>
                        <w:t>Information for Parents and Carers</w:t>
                      </w:r>
                    </w:p>
                  </w:txbxContent>
                </v:textbox>
                <w10:wrap anchorx="margin"/>
              </v:shape>
            </w:pict>
          </mc:Fallback>
        </mc:AlternateContent>
      </w:r>
    </w:p>
    <w:p w14:paraId="65FB2464" w14:textId="407A2F97" w:rsidR="00827C7F" w:rsidRDefault="00827C7F" w:rsidP="00960D67">
      <w:pPr>
        <w:widowControl w:val="0"/>
        <w:autoSpaceDE w:val="0"/>
        <w:autoSpaceDN w:val="0"/>
        <w:adjustRightInd w:val="0"/>
        <w:spacing w:after="0" w:line="240" w:lineRule="auto"/>
        <w:rPr>
          <w:rFonts w:ascii="Arial" w:hAnsi="Arial" w:cs="Arial"/>
          <w:b/>
          <w:color w:val="auto"/>
          <w:kern w:val="0"/>
          <w:sz w:val="22"/>
          <w:szCs w:val="22"/>
          <w:lang w:val="en-US" w:eastAsia="en-US"/>
          <w14:ligatures w14:val="none"/>
          <w14:cntxtAlts w14:val="0"/>
        </w:rPr>
      </w:pPr>
    </w:p>
    <w:p w14:paraId="721B32B9" w14:textId="445097AD" w:rsidR="00827C7F" w:rsidRDefault="00827C7F" w:rsidP="00960D67">
      <w:pPr>
        <w:widowControl w:val="0"/>
        <w:autoSpaceDE w:val="0"/>
        <w:autoSpaceDN w:val="0"/>
        <w:adjustRightInd w:val="0"/>
        <w:spacing w:after="0" w:line="240" w:lineRule="auto"/>
        <w:rPr>
          <w:rFonts w:ascii="Arial" w:hAnsi="Arial" w:cs="Arial"/>
          <w:b/>
          <w:color w:val="auto"/>
          <w:kern w:val="0"/>
          <w:sz w:val="22"/>
          <w:szCs w:val="22"/>
          <w:lang w:val="en-US" w:eastAsia="en-US"/>
          <w14:ligatures w14:val="none"/>
          <w14:cntxtAlts w14:val="0"/>
        </w:rPr>
      </w:pPr>
    </w:p>
    <w:p w14:paraId="202C3D54" w14:textId="77777777" w:rsidR="00827C7F" w:rsidRDefault="00827C7F" w:rsidP="00960D67">
      <w:pPr>
        <w:widowControl w:val="0"/>
        <w:autoSpaceDE w:val="0"/>
        <w:autoSpaceDN w:val="0"/>
        <w:adjustRightInd w:val="0"/>
        <w:spacing w:after="0" w:line="240" w:lineRule="auto"/>
        <w:rPr>
          <w:rFonts w:ascii="Arial" w:hAnsi="Arial" w:cs="Arial"/>
          <w:b/>
          <w:color w:val="auto"/>
          <w:kern w:val="0"/>
          <w:sz w:val="22"/>
          <w:szCs w:val="22"/>
          <w:lang w:val="en-US" w:eastAsia="en-US"/>
          <w14:ligatures w14:val="none"/>
          <w14:cntxtAlts w14:val="0"/>
        </w:rPr>
      </w:pPr>
    </w:p>
    <w:p w14:paraId="2D3FCC31" w14:textId="1AE3A052" w:rsidR="00827C7F" w:rsidRDefault="00827C7F" w:rsidP="00960D67">
      <w:pPr>
        <w:widowControl w:val="0"/>
        <w:autoSpaceDE w:val="0"/>
        <w:autoSpaceDN w:val="0"/>
        <w:adjustRightInd w:val="0"/>
        <w:spacing w:after="0" w:line="240" w:lineRule="auto"/>
        <w:rPr>
          <w:rFonts w:ascii="Arial" w:hAnsi="Arial" w:cs="Arial"/>
          <w:b/>
          <w:color w:val="auto"/>
          <w:kern w:val="0"/>
          <w:sz w:val="22"/>
          <w:szCs w:val="22"/>
          <w:lang w:val="en-US" w:eastAsia="en-US"/>
          <w14:ligatures w14:val="none"/>
          <w14:cntxtAlts w14:val="0"/>
        </w:rPr>
      </w:pPr>
    </w:p>
    <w:p w14:paraId="439733B8" w14:textId="77777777" w:rsidR="00827C7F" w:rsidRPr="00827C7F" w:rsidRDefault="00827C7F" w:rsidP="00960D67">
      <w:pPr>
        <w:widowControl w:val="0"/>
        <w:autoSpaceDE w:val="0"/>
        <w:autoSpaceDN w:val="0"/>
        <w:adjustRightInd w:val="0"/>
        <w:spacing w:after="0" w:line="240" w:lineRule="auto"/>
        <w:rPr>
          <w:rFonts w:ascii="Arial" w:hAnsi="Arial" w:cs="Arial"/>
          <w:b/>
          <w:color w:val="0070C0"/>
          <w:kern w:val="0"/>
          <w:sz w:val="22"/>
          <w:szCs w:val="22"/>
          <w:lang w:val="en-US" w:eastAsia="en-US"/>
          <w14:ligatures w14:val="none"/>
          <w14:cntxtAlts w14:val="0"/>
        </w:rPr>
      </w:pPr>
    </w:p>
    <w:p w14:paraId="3B132129" w14:textId="77777777" w:rsidR="007B216B" w:rsidRDefault="007B216B" w:rsidP="00960D67">
      <w:pPr>
        <w:widowControl w:val="0"/>
        <w:autoSpaceDE w:val="0"/>
        <w:autoSpaceDN w:val="0"/>
        <w:adjustRightInd w:val="0"/>
        <w:spacing w:after="0" w:line="240" w:lineRule="auto"/>
        <w:rPr>
          <w:rFonts w:ascii="Arial" w:hAnsi="Arial" w:cs="Arial"/>
          <w:b/>
          <w:color w:val="0070C0"/>
          <w:kern w:val="0"/>
          <w:sz w:val="22"/>
          <w:szCs w:val="22"/>
          <w:lang w:val="en-US" w:eastAsia="en-US"/>
          <w14:ligatures w14:val="none"/>
          <w14:cntxtAlts w14:val="0"/>
        </w:rPr>
      </w:pPr>
    </w:p>
    <w:p w14:paraId="64EB5889" w14:textId="77777777" w:rsidR="007B216B" w:rsidRDefault="007B216B" w:rsidP="00960D67">
      <w:pPr>
        <w:widowControl w:val="0"/>
        <w:autoSpaceDE w:val="0"/>
        <w:autoSpaceDN w:val="0"/>
        <w:adjustRightInd w:val="0"/>
        <w:spacing w:after="0" w:line="240" w:lineRule="auto"/>
        <w:rPr>
          <w:rFonts w:ascii="Arial" w:hAnsi="Arial" w:cs="Arial"/>
          <w:b/>
          <w:color w:val="0070C0"/>
          <w:kern w:val="0"/>
          <w:sz w:val="22"/>
          <w:szCs w:val="22"/>
          <w:lang w:val="en-US" w:eastAsia="en-US"/>
          <w14:ligatures w14:val="none"/>
          <w14:cntxtAlts w14:val="0"/>
        </w:rPr>
      </w:pPr>
    </w:p>
    <w:p w14:paraId="19986B58" w14:textId="77777777" w:rsidR="007B216B" w:rsidRDefault="007B216B"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p>
    <w:p w14:paraId="4DB1FA22" w14:textId="62B6CB0C" w:rsidR="00960D67" w:rsidRPr="007B216B" w:rsidRDefault="00960D67" w:rsidP="007B216B">
      <w:pPr>
        <w:widowControl w:val="0"/>
        <w:autoSpaceDE w:val="0"/>
        <w:autoSpaceDN w:val="0"/>
        <w:adjustRightInd w:val="0"/>
        <w:spacing w:before="240"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Introduction</w:t>
      </w:r>
    </w:p>
    <w:p w14:paraId="0A38766B" w14:textId="6708C4BE"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Children who have stiffness in their muscles</w:t>
      </w:r>
      <w:r w:rsidR="00F01233" w:rsidRPr="007B216B">
        <w:rPr>
          <w:rFonts w:ascii="Arial" w:hAnsi="Arial" w:cs="Arial"/>
          <w:color w:val="auto"/>
          <w:kern w:val="0"/>
          <w:sz w:val="24"/>
          <w:szCs w:val="24"/>
          <w:lang w:val="en-US" w:eastAsia="en-US"/>
          <w14:ligatures w14:val="none"/>
          <w14:cntxtAlts w14:val="0"/>
        </w:rPr>
        <w:t xml:space="preserve"> due to spasticity</w:t>
      </w:r>
      <w:r w:rsidRPr="007B216B">
        <w:rPr>
          <w:rFonts w:ascii="Arial" w:hAnsi="Arial" w:cs="Arial"/>
          <w:color w:val="auto"/>
          <w:kern w:val="0"/>
          <w:sz w:val="24"/>
          <w:szCs w:val="24"/>
          <w:lang w:val="en-US" w:eastAsia="en-US"/>
          <w14:ligatures w14:val="none"/>
          <w14:cntxtAlts w14:val="0"/>
        </w:rPr>
        <w:t xml:space="preserve"> are seen in the Spasticity Management Clinic.  There are several options for treating spasticity. This </w:t>
      </w:r>
      <w:r w:rsidR="007B216B" w:rsidRPr="007B216B">
        <w:rPr>
          <w:rFonts w:ascii="Arial" w:hAnsi="Arial" w:cs="Arial"/>
          <w:color w:val="auto"/>
          <w:kern w:val="0"/>
          <w:sz w:val="24"/>
          <w:szCs w:val="24"/>
          <w:lang w:val="en-US" w:eastAsia="en-US"/>
          <w14:ligatures w14:val="none"/>
          <w14:cntxtAlts w14:val="0"/>
        </w:rPr>
        <w:t xml:space="preserve">leaflet </w:t>
      </w:r>
      <w:r w:rsidRPr="007B216B">
        <w:rPr>
          <w:rFonts w:ascii="Arial" w:hAnsi="Arial" w:cs="Arial"/>
          <w:color w:val="auto"/>
          <w:kern w:val="0"/>
          <w:sz w:val="24"/>
          <w:szCs w:val="24"/>
          <w:lang w:val="en-US" w:eastAsia="en-US"/>
          <w14:ligatures w14:val="none"/>
          <w14:cntxtAlts w14:val="0"/>
        </w:rPr>
        <w:t>is aimed at providing you with an introduction to one of the treatments your child may receive called</w:t>
      </w:r>
      <w:r w:rsidR="00F01233" w:rsidRPr="007B216B">
        <w:rPr>
          <w:rFonts w:ascii="Arial" w:hAnsi="Arial" w:cs="Arial"/>
          <w:color w:val="auto"/>
          <w:kern w:val="0"/>
          <w:sz w:val="24"/>
          <w:szCs w:val="24"/>
          <w:lang w:val="en-US" w:eastAsia="en-US"/>
          <w14:ligatures w14:val="none"/>
          <w14:cntxtAlts w14:val="0"/>
        </w:rPr>
        <w:t xml:space="preserve"> botulinum toxin (</w:t>
      </w:r>
      <w:r w:rsidRPr="007B216B">
        <w:rPr>
          <w:rFonts w:ascii="Arial" w:hAnsi="Arial" w:cs="Arial"/>
          <w:color w:val="auto"/>
          <w:kern w:val="0"/>
          <w:sz w:val="24"/>
          <w:szCs w:val="24"/>
          <w:lang w:val="en-US" w:eastAsia="en-US"/>
          <w14:ligatures w14:val="none"/>
          <w14:cntxtAlts w14:val="0"/>
        </w:rPr>
        <w:t>Botox</w:t>
      </w:r>
      <w:r w:rsidR="00F01233" w:rsidRPr="007B216B">
        <w:rPr>
          <w:rFonts w:ascii="Arial" w:hAnsi="Arial" w:cs="Arial"/>
          <w:color w:val="auto"/>
          <w:kern w:val="0"/>
          <w:sz w:val="24"/>
          <w:szCs w:val="24"/>
          <w:lang w:val="en-US" w:eastAsia="en-US"/>
          <w14:ligatures w14:val="none"/>
          <w14:cntxtAlts w14:val="0"/>
        </w:rPr>
        <w:t>)</w:t>
      </w:r>
      <w:r w:rsidRPr="007B216B">
        <w:rPr>
          <w:rFonts w:ascii="Arial" w:hAnsi="Arial" w:cs="Arial"/>
          <w:color w:val="auto"/>
          <w:kern w:val="0"/>
          <w:sz w:val="24"/>
          <w:szCs w:val="24"/>
          <w:lang w:val="en-US" w:eastAsia="en-US"/>
          <w14:ligatures w14:val="none"/>
          <w14:cntxtAlts w14:val="0"/>
        </w:rPr>
        <w:t xml:space="preserve">.  </w:t>
      </w:r>
    </w:p>
    <w:p w14:paraId="7B09F5CA" w14:textId="155F4553"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What is Botox?</w:t>
      </w:r>
    </w:p>
    <w:p w14:paraId="25478031" w14:textId="712532D1"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Botox (Botulinum toxin type A) is a toxin that is produced from bacteria under laboratory conditions. It can be used in small doses for treating stiff (spastic) muscles in some children with cerebral palsy, or acquired central nervous system injury</w:t>
      </w:r>
    </w:p>
    <w:p w14:paraId="7A48CD17" w14:textId="77777777" w:rsidR="007039F8" w:rsidRPr="007B216B" w:rsidRDefault="007039F8"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does Botox work?</w:t>
      </w:r>
    </w:p>
    <w:p w14:paraId="0FC1C330" w14:textId="7C3D563E" w:rsidR="007039F8" w:rsidRPr="007B216B" w:rsidRDefault="007039F8"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Botox relaxes stiff muscles by blocking the nerve signals to the muscle fibres around the injection site. This stops the muscle from </w:t>
      </w:r>
      <w:r w:rsidR="00110A48" w:rsidRPr="007B216B">
        <w:rPr>
          <w:rFonts w:ascii="Arial" w:hAnsi="Arial" w:cs="Arial"/>
          <w:color w:val="auto"/>
          <w:kern w:val="0"/>
          <w:sz w:val="24"/>
          <w:szCs w:val="24"/>
          <w:lang w:val="en-US" w:eastAsia="en-US"/>
          <w14:ligatures w14:val="none"/>
          <w14:cntxtAlts w14:val="0"/>
        </w:rPr>
        <w:t>contracting and</w:t>
      </w:r>
      <w:r w:rsidRPr="007B216B">
        <w:rPr>
          <w:rFonts w:ascii="Arial" w:hAnsi="Arial" w:cs="Arial"/>
          <w:color w:val="auto"/>
          <w:kern w:val="0"/>
          <w:sz w:val="24"/>
          <w:szCs w:val="24"/>
          <w:lang w:val="en-US" w:eastAsia="en-US"/>
          <w14:ligatures w14:val="none"/>
          <w14:cntxtAlts w14:val="0"/>
        </w:rPr>
        <w:t xml:space="preserve"> allows the muscle to stretch. It may also help to reduce muscle spasm. </w:t>
      </w:r>
      <w:r w:rsidR="007C6419" w:rsidRPr="007B216B">
        <w:rPr>
          <w:rFonts w:ascii="Arial" w:hAnsi="Arial" w:cs="Arial"/>
          <w:color w:val="auto"/>
          <w:kern w:val="0"/>
          <w:sz w:val="24"/>
          <w:szCs w:val="24"/>
          <w:lang w:val="en-US" w:eastAsia="en-US"/>
          <w14:ligatures w14:val="none"/>
          <w14:cntxtAlts w14:val="0"/>
        </w:rPr>
        <w:t>I</w:t>
      </w:r>
      <w:r w:rsidRPr="007B216B">
        <w:rPr>
          <w:rFonts w:ascii="Arial" w:hAnsi="Arial" w:cs="Arial"/>
          <w:color w:val="auto"/>
          <w:kern w:val="0"/>
          <w:sz w:val="24"/>
          <w:szCs w:val="24"/>
          <w:lang w:val="en-US" w:eastAsia="en-US"/>
          <w14:ligatures w14:val="none"/>
          <w14:cntxtAlts w14:val="0"/>
        </w:rPr>
        <w:t>njections take effect within a few days.</w:t>
      </w:r>
    </w:p>
    <w:p w14:paraId="4E499274" w14:textId="77777777" w:rsidR="004505A2" w:rsidRPr="007B216B" w:rsidRDefault="004505A2"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Which children do we treat with Botox?</w:t>
      </w:r>
    </w:p>
    <w:p w14:paraId="2C20D5F5" w14:textId="75E783FF" w:rsidR="004505A2" w:rsidRPr="007B216B" w:rsidRDefault="004505A2"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Botox is used to treat children with all types of cerebral palsy and some other neurological conditions. However, it is not suitable for all </w:t>
      </w:r>
      <w:proofErr w:type="gramStart"/>
      <w:r w:rsidRPr="007B216B">
        <w:rPr>
          <w:rFonts w:ascii="Arial" w:hAnsi="Arial" w:cs="Arial"/>
          <w:color w:val="auto"/>
          <w:kern w:val="0"/>
          <w:sz w:val="24"/>
          <w:szCs w:val="24"/>
          <w:lang w:val="en-US" w:eastAsia="en-US"/>
          <w14:ligatures w14:val="none"/>
          <w14:cntxtAlts w14:val="0"/>
        </w:rPr>
        <w:t>children</w:t>
      </w:r>
      <w:proofErr w:type="gramEnd"/>
      <w:r w:rsidRPr="007B216B">
        <w:rPr>
          <w:rFonts w:ascii="Arial" w:hAnsi="Arial" w:cs="Arial"/>
          <w:color w:val="auto"/>
          <w:kern w:val="0"/>
          <w:sz w:val="24"/>
          <w:szCs w:val="24"/>
          <w:lang w:val="en-US" w:eastAsia="en-US"/>
          <w14:ligatures w14:val="none"/>
          <w14:cntxtAlts w14:val="0"/>
        </w:rPr>
        <w:t xml:space="preserve"> and we assess and choose children carefully in our clinic.</w:t>
      </w:r>
    </w:p>
    <w:p w14:paraId="20EAF2F1"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Why do we treat children with Botox?</w:t>
      </w:r>
    </w:p>
    <w:p w14:paraId="78F99D32" w14:textId="2164BD61" w:rsidR="004505A2"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Every child is different and</w:t>
      </w:r>
      <w:r w:rsidR="002627B5" w:rsidRPr="007B216B">
        <w:rPr>
          <w:rFonts w:ascii="Arial" w:hAnsi="Arial" w:cs="Arial"/>
          <w:color w:val="auto"/>
          <w:kern w:val="0"/>
          <w:sz w:val="24"/>
          <w:szCs w:val="24"/>
          <w:lang w:val="en-US" w:eastAsia="en-US"/>
          <w14:ligatures w14:val="none"/>
          <w14:cntxtAlts w14:val="0"/>
        </w:rPr>
        <w:t xml:space="preserve"> how </w:t>
      </w:r>
      <w:r w:rsidRPr="007B216B">
        <w:rPr>
          <w:rFonts w:ascii="Arial" w:hAnsi="Arial" w:cs="Arial"/>
          <w:color w:val="auto"/>
          <w:kern w:val="0"/>
          <w:sz w:val="24"/>
          <w:szCs w:val="24"/>
          <w:lang w:val="en-US" w:eastAsia="en-US"/>
          <w14:ligatures w14:val="none"/>
          <w14:cntxtAlts w14:val="0"/>
        </w:rPr>
        <w:t xml:space="preserve">Botox injections </w:t>
      </w:r>
      <w:r w:rsidR="002627B5" w:rsidRPr="007B216B">
        <w:rPr>
          <w:rFonts w:ascii="Arial" w:hAnsi="Arial" w:cs="Arial"/>
          <w:color w:val="auto"/>
          <w:kern w:val="0"/>
          <w:sz w:val="24"/>
          <w:szCs w:val="24"/>
          <w:lang w:val="en-US" w:eastAsia="en-US"/>
          <w14:ligatures w14:val="none"/>
          <w14:cntxtAlts w14:val="0"/>
        </w:rPr>
        <w:t>could help</w:t>
      </w:r>
      <w:r w:rsidR="007039F8" w:rsidRPr="007B216B">
        <w:rPr>
          <w:rFonts w:ascii="Arial" w:hAnsi="Arial" w:cs="Arial"/>
          <w:color w:val="auto"/>
          <w:kern w:val="0"/>
          <w:sz w:val="24"/>
          <w:szCs w:val="24"/>
          <w:lang w:val="en-US" w:eastAsia="en-US"/>
          <w14:ligatures w14:val="none"/>
          <w14:cntxtAlts w14:val="0"/>
        </w:rPr>
        <w:t xml:space="preserve"> </w:t>
      </w:r>
      <w:r w:rsidRPr="007B216B">
        <w:rPr>
          <w:rFonts w:ascii="Arial" w:hAnsi="Arial" w:cs="Arial"/>
          <w:color w:val="auto"/>
          <w:kern w:val="0"/>
          <w:sz w:val="24"/>
          <w:szCs w:val="24"/>
          <w:lang w:val="en-US" w:eastAsia="en-US"/>
          <w14:ligatures w14:val="none"/>
          <w14:cntxtAlts w14:val="0"/>
        </w:rPr>
        <w:t xml:space="preserve">your child should have been explained both to you and your local physiotherapist. </w:t>
      </w:r>
      <w:r w:rsidR="007039F8" w:rsidRPr="007B216B">
        <w:rPr>
          <w:rFonts w:ascii="Arial" w:hAnsi="Arial" w:cs="Arial"/>
          <w:color w:val="auto"/>
          <w:kern w:val="0"/>
          <w:sz w:val="24"/>
          <w:szCs w:val="24"/>
          <w:lang w:val="en-US" w:eastAsia="en-US"/>
          <w14:ligatures w14:val="none"/>
          <w14:cntxtAlts w14:val="0"/>
        </w:rPr>
        <w:t xml:space="preserve">We will ask you and your child about the main problems they are having </w:t>
      </w:r>
      <w:r w:rsidR="00110A48" w:rsidRPr="007B216B">
        <w:rPr>
          <w:rFonts w:ascii="Arial" w:hAnsi="Arial" w:cs="Arial"/>
          <w:color w:val="auto"/>
          <w:kern w:val="0"/>
          <w:sz w:val="24"/>
          <w:szCs w:val="24"/>
          <w:lang w:val="en-US" w:eastAsia="en-US"/>
          <w14:ligatures w14:val="none"/>
          <w14:cntxtAlts w14:val="0"/>
        </w:rPr>
        <w:t>e.g.,</w:t>
      </w:r>
      <w:r w:rsidR="007039F8" w:rsidRPr="007B216B">
        <w:rPr>
          <w:rFonts w:ascii="Arial" w:hAnsi="Arial" w:cs="Arial"/>
          <w:color w:val="auto"/>
          <w:kern w:val="0"/>
          <w:sz w:val="24"/>
          <w:szCs w:val="24"/>
          <w:lang w:val="en-US" w:eastAsia="en-US"/>
          <w14:ligatures w14:val="none"/>
          <w14:cntxtAlts w14:val="0"/>
        </w:rPr>
        <w:t xml:space="preserve"> putting on their splint, using their standing frame</w:t>
      </w:r>
      <w:r w:rsidR="00AB33C0" w:rsidRPr="007B216B">
        <w:rPr>
          <w:rFonts w:ascii="Arial" w:hAnsi="Arial" w:cs="Arial"/>
          <w:color w:val="auto"/>
          <w:kern w:val="0"/>
          <w:sz w:val="24"/>
          <w:szCs w:val="24"/>
          <w:lang w:val="en-US" w:eastAsia="en-US"/>
          <w14:ligatures w14:val="none"/>
          <w14:cntxtAlts w14:val="0"/>
        </w:rPr>
        <w:t>,</w:t>
      </w:r>
      <w:r w:rsidR="007039F8" w:rsidRPr="007B216B">
        <w:rPr>
          <w:rFonts w:ascii="Arial" w:hAnsi="Arial" w:cs="Arial"/>
          <w:color w:val="auto"/>
          <w:kern w:val="0"/>
          <w:sz w:val="24"/>
          <w:szCs w:val="24"/>
          <w:lang w:val="en-US" w:eastAsia="en-US"/>
          <w14:ligatures w14:val="none"/>
          <w14:cntxtAlts w14:val="0"/>
        </w:rPr>
        <w:t xml:space="preserve"> </w:t>
      </w:r>
      <w:r w:rsidR="004505A2" w:rsidRPr="007B216B">
        <w:rPr>
          <w:rFonts w:ascii="Arial" w:hAnsi="Arial" w:cs="Arial"/>
          <w:color w:val="auto"/>
          <w:kern w:val="0"/>
          <w:sz w:val="24"/>
          <w:szCs w:val="24"/>
          <w:lang w:val="en-US" w:eastAsia="en-US"/>
          <w14:ligatures w14:val="none"/>
          <w14:cntxtAlts w14:val="0"/>
        </w:rPr>
        <w:t xml:space="preserve">performing activities like getting washed or dressed. </w:t>
      </w:r>
    </w:p>
    <w:p w14:paraId="1B107E3A"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We look at these problems again after the injections to try to find out if Botox has helped to make things easier.</w:t>
      </w:r>
    </w:p>
    <w:p w14:paraId="1155A4E4" w14:textId="0DF11CD3"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proofErr w:type="gramStart"/>
      <w:r w:rsidRPr="007B216B">
        <w:rPr>
          <w:rFonts w:ascii="Arial" w:hAnsi="Arial" w:cs="Arial"/>
          <w:color w:val="auto"/>
          <w:kern w:val="0"/>
          <w:sz w:val="24"/>
          <w:szCs w:val="24"/>
          <w:lang w:val="en-US" w:eastAsia="en-US"/>
          <w14:ligatures w14:val="none"/>
          <w14:cntxtAlts w14:val="0"/>
        </w:rPr>
        <w:t>In order to</w:t>
      </w:r>
      <w:proofErr w:type="gramEnd"/>
      <w:r w:rsidRPr="007B216B">
        <w:rPr>
          <w:rFonts w:ascii="Arial" w:hAnsi="Arial" w:cs="Arial"/>
          <w:color w:val="auto"/>
          <w:kern w:val="0"/>
          <w:sz w:val="24"/>
          <w:szCs w:val="24"/>
          <w:lang w:val="en-US" w:eastAsia="en-US"/>
          <w14:ligatures w14:val="none"/>
          <w14:cntxtAlts w14:val="0"/>
        </w:rPr>
        <w:t xml:space="preserve"> assess the effects of treatment we will examine how much your child can move before they have the injection. We may also take a video of their walking. This is called “gait analysis</w:t>
      </w:r>
      <w:r w:rsidR="00110A48" w:rsidRPr="007B216B">
        <w:rPr>
          <w:rFonts w:ascii="Arial" w:hAnsi="Arial" w:cs="Arial"/>
          <w:color w:val="auto"/>
          <w:kern w:val="0"/>
          <w:sz w:val="24"/>
          <w:szCs w:val="24"/>
          <w:lang w:val="en-US" w:eastAsia="en-US"/>
          <w14:ligatures w14:val="none"/>
          <w14:cntxtAlts w14:val="0"/>
        </w:rPr>
        <w:t>” and</w:t>
      </w:r>
      <w:r w:rsidRPr="007B216B">
        <w:rPr>
          <w:rFonts w:ascii="Arial" w:hAnsi="Arial" w:cs="Arial"/>
          <w:color w:val="auto"/>
          <w:kern w:val="0"/>
          <w:sz w:val="24"/>
          <w:szCs w:val="24"/>
          <w:lang w:val="en-US" w:eastAsia="en-US"/>
          <w14:ligatures w14:val="none"/>
          <w14:cntxtAlts w14:val="0"/>
        </w:rPr>
        <w:t xml:space="preserve"> takes place in the Gait Laboratory at Alder Hey. </w:t>
      </w:r>
    </w:p>
    <w:p w14:paraId="13F99018" w14:textId="3098F418" w:rsidR="006F7A76"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lastRenderedPageBreak/>
        <w:t xml:space="preserve">If your child has Botox </w:t>
      </w:r>
      <w:r w:rsidR="00110A48" w:rsidRPr="007B216B">
        <w:rPr>
          <w:rFonts w:ascii="Arial" w:hAnsi="Arial" w:cs="Arial"/>
          <w:color w:val="auto"/>
          <w:kern w:val="0"/>
          <w:sz w:val="24"/>
          <w:szCs w:val="24"/>
          <w:lang w:val="en-US" w:eastAsia="en-US"/>
          <w14:ligatures w14:val="none"/>
          <w14:cntxtAlts w14:val="0"/>
        </w:rPr>
        <w:t>injections,</w:t>
      </w:r>
      <w:r w:rsidRPr="007B216B">
        <w:rPr>
          <w:rFonts w:ascii="Arial" w:hAnsi="Arial" w:cs="Arial"/>
          <w:color w:val="auto"/>
          <w:kern w:val="0"/>
          <w:sz w:val="24"/>
          <w:szCs w:val="24"/>
          <w:lang w:val="en-US" w:eastAsia="en-US"/>
          <w14:ligatures w14:val="none"/>
          <w14:cntxtAlts w14:val="0"/>
        </w:rPr>
        <w:t xml:space="preserve"> we may repeat the examination to assess how much change</w:t>
      </w:r>
      <w:r w:rsidR="006F7A76" w:rsidRPr="007B216B">
        <w:rPr>
          <w:rFonts w:ascii="Arial" w:hAnsi="Arial" w:cs="Arial"/>
          <w:color w:val="auto"/>
          <w:kern w:val="0"/>
          <w:sz w:val="24"/>
          <w:szCs w:val="24"/>
          <w:lang w:val="en-US" w:eastAsia="en-US"/>
          <w14:ligatures w14:val="none"/>
          <w14:cntxtAlts w14:val="0"/>
        </w:rPr>
        <w:t xml:space="preserve"> there has </w:t>
      </w:r>
      <w:r w:rsidR="00110A48" w:rsidRPr="007B216B">
        <w:rPr>
          <w:rFonts w:ascii="Arial" w:hAnsi="Arial" w:cs="Arial"/>
          <w:color w:val="auto"/>
          <w:kern w:val="0"/>
          <w:sz w:val="24"/>
          <w:szCs w:val="24"/>
          <w:lang w:val="en-US" w:eastAsia="en-US"/>
          <w14:ligatures w14:val="none"/>
          <w14:cntxtAlts w14:val="0"/>
        </w:rPr>
        <w:t>been or</w:t>
      </w:r>
      <w:r w:rsidR="006F7A76" w:rsidRPr="007B216B">
        <w:rPr>
          <w:rFonts w:ascii="Arial" w:hAnsi="Arial" w:cs="Arial"/>
          <w:color w:val="auto"/>
          <w:kern w:val="0"/>
          <w:sz w:val="24"/>
          <w:szCs w:val="24"/>
          <w:lang w:val="en-US" w:eastAsia="en-US"/>
          <w14:ligatures w14:val="none"/>
          <w14:cntxtAlts w14:val="0"/>
        </w:rPr>
        <w:t xml:space="preserve"> make another video of their walking.</w:t>
      </w:r>
    </w:p>
    <w:p w14:paraId="7CB7B15E"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will Botox be given to my child?</w:t>
      </w:r>
    </w:p>
    <w:p w14:paraId="136C963D"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Botox is given by injection into the muscles.</w:t>
      </w:r>
    </w:p>
    <w:p w14:paraId="413D0F59" w14:textId="0ABD9D44" w:rsidR="00960D67" w:rsidRPr="007B216B" w:rsidRDefault="007C6419"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w:t>
      </w:r>
      <w:r w:rsidR="00960D67" w:rsidRPr="007B216B">
        <w:rPr>
          <w:rFonts w:ascii="Arial" w:hAnsi="Arial" w:cs="Arial"/>
          <w:b/>
          <w:color w:val="0070C0"/>
          <w:kern w:val="0"/>
          <w:sz w:val="24"/>
          <w:szCs w:val="24"/>
          <w:lang w:val="en-US" w:eastAsia="en-US"/>
          <w14:ligatures w14:val="none"/>
          <w14:cntxtAlts w14:val="0"/>
        </w:rPr>
        <w:t>ow many injections will there be?</w:t>
      </w:r>
    </w:p>
    <w:p w14:paraId="538FAE1B" w14:textId="2C31306D"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This depends on what we are aiming to achieve by giving your child the treatment. Often a few injections are needed but they are done very quickly.</w:t>
      </w:r>
    </w:p>
    <w:p w14:paraId="7478365E"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Will my child be asleep when they have their injection?</w:t>
      </w:r>
    </w:p>
    <w:p w14:paraId="767E268B"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We give some children a general anaesthetic, but most children just need cold spray, a sedative medicine or </w:t>
      </w:r>
      <w:r w:rsidR="00393613" w:rsidRPr="007B216B">
        <w:rPr>
          <w:rFonts w:ascii="Arial" w:hAnsi="Arial" w:cs="Arial"/>
          <w:color w:val="auto"/>
          <w:kern w:val="0"/>
          <w:sz w:val="24"/>
          <w:szCs w:val="24"/>
          <w:lang w:val="en-US" w:eastAsia="en-US"/>
          <w14:ligatures w14:val="none"/>
          <w14:cntxtAlts w14:val="0"/>
        </w:rPr>
        <w:t>Entonox</w:t>
      </w:r>
      <w:r w:rsidRPr="007B216B">
        <w:rPr>
          <w:rFonts w:ascii="Arial" w:hAnsi="Arial" w:cs="Arial"/>
          <w:color w:val="auto"/>
          <w:kern w:val="0"/>
          <w:sz w:val="24"/>
          <w:szCs w:val="24"/>
          <w:lang w:val="en-US" w:eastAsia="en-US"/>
          <w14:ligatures w14:val="none"/>
          <w14:cntxtAlts w14:val="0"/>
        </w:rPr>
        <w:t xml:space="preserve"> (gas and air) to make the injections more comfortable. Some children may have the injections without any of these. We will discuss with you and your child which will be the best option</w:t>
      </w:r>
    </w:p>
    <w:p w14:paraId="7CEA4E0D"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long will my child have to stay at Alder Hey?</w:t>
      </w:r>
    </w:p>
    <w:p w14:paraId="6690BB04"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This depends on which type of pain relief your child receives.</w:t>
      </w:r>
    </w:p>
    <w:p w14:paraId="57BE2663" w14:textId="77777777" w:rsidR="00960D67" w:rsidRPr="007B216B" w:rsidRDefault="00960D67" w:rsidP="007B216B">
      <w:pPr>
        <w:widowControl w:val="0"/>
        <w:numPr>
          <w:ilvl w:val="0"/>
          <w:numId w:val="2"/>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If </w:t>
      </w:r>
      <w:r w:rsidR="00393613" w:rsidRPr="007B216B">
        <w:rPr>
          <w:rFonts w:ascii="Arial" w:hAnsi="Arial" w:cs="Arial"/>
          <w:color w:val="auto"/>
          <w:kern w:val="0"/>
          <w:sz w:val="24"/>
          <w:szCs w:val="24"/>
          <w:lang w:val="en-US" w:eastAsia="en-US"/>
          <w14:ligatures w14:val="none"/>
          <w14:cntxtAlts w14:val="0"/>
        </w:rPr>
        <w:t>Entonox</w:t>
      </w:r>
      <w:r w:rsidRPr="007B216B">
        <w:rPr>
          <w:rFonts w:ascii="Arial" w:hAnsi="Arial" w:cs="Arial"/>
          <w:color w:val="auto"/>
          <w:kern w:val="0"/>
          <w:sz w:val="24"/>
          <w:szCs w:val="24"/>
          <w:lang w:val="en-US" w:eastAsia="en-US"/>
          <w14:ligatures w14:val="none"/>
          <w14:cntxtAlts w14:val="0"/>
        </w:rPr>
        <w:t xml:space="preserve"> (gas and air) is given your child can go home immediately after the injections.</w:t>
      </w:r>
    </w:p>
    <w:p w14:paraId="32516534" w14:textId="77777777" w:rsidR="00960D67" w:rsidRPr="007B216B" w:rsidRDefault="00960D67" w:rsidP="007B216B">
      <w:pPr>
        <w:widowControl w:val="0"/>
        <w:numPr>
          <w:ilvl w:val="0"/>
          <w:numId w:val="2"/>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If your child requires sedation medicine, they can go home once they have been assessed by the nurses.</w:t>
      </w:r>
    </w:p>
    <w:p w14:paraId="772ED074" w14:textId="77777777" w:rsidR="00960D67" w:rsidRPr="007B216B" w:rsidRDefault="00960D67" w:rsidP="007B216B">
      <w:pPr>
        <w:widowControl w:val="0"/>
        <w:numPr>
          <w:ilvl w:val="0"/>
          <w:numId w:val="2"/>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If a general </w:t>
      </w:r>
      <w:proofErr w:type="spellStart"/>
      <w:r w:rsidRPr="007B216B">
        <w:rPr>
          <w:rFonts w:ascii="Arial" w:hAnsi="Arial" w:cs="Arial"/>
          <w:color w:val="auto"/>
          <w:kern w:val="0"/>
          <w:sz w:val="24"/>
          <w:szCs w:val="24"/>
          <w:lang w:val="en-US" w:eastAsia="en-US"/>
          <w14:ligatures w14:val="none"/>
          <w14:cntxtAlts w14:val="0"/>
        </w:rPr>
        <w:t>anaesthetic</w:t>
      </w:r>
      <w:proofErr w:type="spellEnd"/>
      <w:r w:rsidRPr="007B216B">
        <w:rPr>
          <w:rFonts w:ascii="Arial" w:hAnsi="Arial" w:cs="Arial"/>
          <w:color w:val="auto"/>
          <w:kern w:val="0"/>
          <w:sz w:val="24"/>
          <w:szCs w:val="24"/>
          <w:lang w:val="en-US" w:eastAsia="en-US"/>
          <w14:ligatures w14:val="none"/>
          <w14:cntxtAlts w14:val="0"/>
        </w:rPr>
        <w:t xml:space="preserve"> is required, they will need to have a few hours of observation.  On rare occasions your child may have to stay overnight in Alder Hey following the anaesthetic.</w:t>
      </w:r>
    </w:p>
    <w:p w14:paraId="4C489CF9"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long will the effects of the Botox last?</w:t>
      </w:r>
    </w:p>
    <w:p w14:paraId="524BD853" w14:textId="4910196A" w:rsidR="00960D67" w:rsidRPr="007B216B" w:rsidRDefault="007C6419"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Botox </w:t>
      </w:r>
      <w:r w:rsidR="00960D67" w:rsidRPr="007B216B">
        <w:rPr>
          <w:rFonts w:ascii="Arial" w:hAnsi="Arial" w:cs="Arial"/>
          <w:color w:val="auto"/>
          <w:kern w:val="0"/>
          <w:sz w:val="24"/>
          <w:szCs w:val="24"/>
          <w:lang w:val="en-US" w:eastAsia="en-US"/>
          <w14:ligatures w14:val="none"/>
          <w14:cntxtAlts w14:val="0"/>
        </w:rPr>
        <w:t xml:space="preserve">usually starts working a few days after the injections are given and the effect can last for up to six months. </w:t>
      </w:r>
    </w:p>
    <w:p w14:paraId="7942932C"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frequently can my child have the Botox injections?</w:t>
      </w:r>
    </w:p>
    <w:p w14:paraId="63C7F803"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We assess each child individually.</w:t>
      </w:r>
      <w:r w:rsidR="00F01233" w:rsidRPr="007B216B">
        <w:rPr>
          <w:rFonts w:ascii="Arial" w:hAnsi="Arial" w:cs="Arial"/>
          <w:color w:val="auto"/>
          <w:kern w:val="0"/>
          <w:sz w:val="24"/>
          <w:szCs w:val="24"/>
          <w:lang w:val="en-US" w:eastAsia="en-US"/>
          <w14:ligatures w14:val="none"/>
          <w14:cntxtAlts w14:val="0"/>
        </w:rPr>
        <w:t xml:space="preserve"> Based on clinical response</w:t>
      </w:r>
      <w:r w:rsidR="00D57D73" w:rsidRPr="007B216B">
        <w:rPr>
          <w:rFonts w:ascii="Arial" w:hAnsi="Arial" w:cs="Arial"/>
          <w:color w:val="auto"/>
          <w:kern w:val="0"/>
          <w:sz w:val="24"/>
          <w:szCs w:val="24"/>
          <w:lang w:val="en-US" w:eastAsia="en-US"/>
          <w14:ligatures w14:val="none"/>
          <w14:cntxtAlts w14:val="0"/>
        </w:rPr>
        <w:t xml:space="preserve"> and goals</w:t>
      </w:r>
      <w:r w:rsidR="00F01233" w:rsidRPr="007B216B">
        <w:rPr>
          <w:rFonts w:ascii="Arial" w:hAnsi="Arial" w:cs="Arial"/>
          <w:color w:val="auto"/>
          <w:kern w:val="0"/>
          <w:sz w:val="24"/>
          <w:szCs w:val="24"/>
          <w:lang w:val="en-US" w:eastAsia="en-US"/>
          <w14:ligatures w14:val="none"/>
          <w14:cntxtAlts w14:val="0"/>
        </w:rPr>
        <w:t xml:space="preserve"> we may agree to repeat the injections after a few months</w:t>
      </w:r>
      <w:r w:rsidRPr="007B216B">
        <w:rPr>
          <w:rFonts w:ascii="Arial" w:hAnsi="Arial" w:cs="Arial"/>
          <w:color w:val="auto"/>
          <w:kern w:val="0"/>
          <w:sz w:val="24"/>
          <w:szCs w:val="24"/>
          <w:lang w:val="en-US" w:eastAsia="en-US"/>
          <w14:ligatures w14:val="none"/>
          <w14:cntxtAlts w14:val="0"/>
        </w:rPr>
        <w:t>.</w:t>
      </w:r>
    </w:p>
    <w:p w14:paraId="6C01DDA3"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How will I know where and when to come for the treatment?</w:t>
      </w:r>
    </w:p>
    <w:p w14:paraId="145DF13F" w14:textId="45DEAA88"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We will send you a detailed appointment letter.</w:t>
      </w:r>
    </w:p>
    <w:p w14:paraId="66158CF6"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Physiotherapy</w:t>
      </w:r>
    </w:p>
    <w:p w14:paraId="618C5ECD" w14:textId="34C4E635"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It is very important that your local physiotherapist knows</w:t>
      </w:r>
      <w:r w:rsidR="00F01233" w:rsidRPr="007B216B">
        <w:rPr>
          <w:rFonts w:ascii="Arial" w:hAnsi="Arial" w:cs="Arial"/>
          <w:color w:val="auto"/>
          <w:kern w:val="0"/>
          <w:sz w:val="24"/>
          <w:szCs w:val="24"/>
          <w:lang w:val="en-US" w:eastAsia="en-US"/>
          <w14:ligatures w14:val="none"/>
          <w14:cntxtAlts w14:val="0"/>
        </w:rPr>
        <w:t xml:space="preserve"> that your child is having </w:t>
      </w:r>
      <w:r w:rsidRPr="007B216B">
        <w:rPr>
          <w:rFonts w:ascii="Arial" w:hAnsi="Arial" w:cs="Arial"/>
          <w:color w:val="auto"/>
          <w:kern w:val="0"/>
          <w:sz w:val="24"/>
          <w:szCs w:val="24"/>
          <w:lang w:val="en-US" w:eastAsia="en-US"/>
          <w14:ligatures w14:val="none"/>
          <w14:cntxtAlts w14:val="0"/>
        </w:rPr>
        <w:t>Botox injections.</w:t>
      </w:r>
      <w:r w:rsidR="00F01233" w:rsidRPr="007B216B">
        <w:rPr>
          <w:rFonts w:ascii="Arial" w:hAnsi="Arial" w:cs="Arial"/>
          <w:color w:val="auto"/>
          <w:kern w:val="0"/>
          <w:sz w:val="24"/>
          <w:szCs w:val="24"/>
          <w:lang w:val="en-US" w:eastAsia="en-US"/>
          <w14:ligatures w14:val="none"/>
          <w14:cntxtAlts w14:val="0"/>
        </w:rPr>
        <w:t xml:space="preserve"> It is helpful to start a stretching and strengthening programme before the injections, and for at least 6 weeks afterwards</w:t>
      </w:r>
      <w:r w:rsidRPr="007B216B">
        <w:rPr>
          <w:rFonts w:ascii="Arial" w:hAnsi="Arial" w:cs="Arial"/>
          <w:color w:val="auto"/>
          <w:kern w:val="0"/>
          <w:sz w:val="24"/>
          <w:szCs w:val="24"/>
          <w:lang w:val="en-US" w:eastAsia="en-US"/>
          <w14:ligatures w14:val="none"/>
          <w14:cntxtAlts w14:val="0"/>
        </w:rPr>
        <w:t xml:space="preserve"> </w:t>
      </w:r>
    </w:p>
    <w:p w14:paraId="50847513" w14:textId="25C5EC39" w:rsidR="00960D67" w:rsidRPr="007B216B" w:rsidRDefault="00393613"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If </w:t>
      </w:r>
      <w:r w:rsidR="00960D67" w:rsidRPr="007B216B">
        <w:rPr>
          <w:rFonts w:ascii="Arial" w:hAnsi="Arial" w:cs="Arial"/>
          <w:color w:val="auto"/>
          <w:kern w:val="0"/>
          <w:sz w:val="24"/>
          <w:szCs w:val="24"/>
          <w:lang w:val="en-US" w:eastAsia="en-US"/>
          <w14:ligatures w14:val="none"/>
          <w14:cntxtAlts w14:val="0"/>
        </w:rPr>
        <w:t xml:space="preserve">your child’s muscle(s) have shortened and they are having difficulty wearing splints, we </w:t>
      </w:r>
      <w:r w:rsidRPr="007B216B">
        <w:rPr>
          <w:rFonts w:ascii="Arial" w:hAnsi="Arial" w:cs="Arial"/>
          <w:color w:val="auto"/>
          <w:kern w:val="0"/>
          <w:sz w:val="24"/>
          <w:szCs w:val="24"/>
          <w:lang w:val="en-US" w:eastAsia="en-US"/>
          <w14:ligatures w14:val="none"/>
          <w14:cntxtAlts w14:val="0"/>
        </w:rPr>
        <w:t xml:space="preserve">may </w:t>
      </w:r>
      <w:r w:rsidR="00960D67" w:rsidRPr="007B216B">
        <w:rPr>
          <w:rFonts w:ascii="Arial" w:hAnsi="Arial" w:cs="Arial"/>
          <w:color w:val="auto"/>
          <w:kern w:val="0"/>
          <w:sz w:val="24"/>
          <w:szCs w:val="24"/>
          <w:lang w:val="en-US" w:eastAsia="en-US"/>
          <w14:ligatures w14:val="none"/>
          <w14:cntxtAlts w14:val="0"/>
        </w:rPr>
        <w:t xml:space="preserve">recommend that the </w:t>
      </w:r>
      <w:r w:rsidRPr="007B216B">
        <w:rPr>
          <w:rFonts w:ascii="Arial" w:hAnsi="Arial" w:cs="Arial"/>
          <w:color w:val="auto"/>
          <w:kern w:val="0"/>
          <w:sz w:val="24"/>
          <w:szCs w:val="24"/>
          <w:lang w:val="en-US" w:eastAsia="en-US"/>
          <w14:ligatures w14:val="none"/>
          <w14:cntxtAlts w14:val="0"/>
        </w:rPr>
        <w:t xml:space="preserve">area/ limb </w:t>
      </w:r>
      <w:r w:rsidR="00960D67" w:rsidRPr="007B216B">
        <w:rPr>
          <w:rFonts w:ascii="Arial" w:hAnsi="Arial" w:cs="Arial"/>
          <w:color w:val="auto"/>
          <w:kern w:val="0"/>
          <w:sz w:val="24"/>
          <w:szCs w:val="24"/>
          <w:lang w:val="en-US" w:eastAsia="en-US"/>
          <w14:ligatures w14:val="none"/>
          <w14:cntxtAlts w14:val="0"/>
        </w:rPr>
        <w:t xml:space="preserve">that </w:t>
      </w:r>
      <w:r w:rsidRPr="007B216B">
        <w:rPr>
          <w:rFonts w:ascii="Arial" w:hAnsi="Arial" w:cs="Arial"/>
          <w:color w:val="auto"/>
          <w:kern w:val="0"/>
          <w:sz w:val="24"/>
          <w:szCs w:val="24"/>
          <w:lang w:val="en-US" w:eastAsia="en-US"/>
          <w14:ligatures w14:val="none"/>
          <w14:cntxtAlts w14:val="0"/>
        </w:rPr>
        <w:t xml:space="preserve">has </w:t>
      </w:r>
      <w:r w:rsidR="00960D67" w:rsidRPr="007B216B">
        <w:rPr>
          <w:rFonts w:ascii="Arial" w:hAnsi="Arial" w:cs="Arial"/>
          <w:color w:val="auto"/>
          <w:kern w:val="0"/>
          <w:sz w:val="24"/>
          <w:szCs w:val="24"/>
          <w:lang w:val="en-US" w:eastAsia="en-US"/>
          <w14:ligatures w14:val="none"/>
          <w14:cntxtAlts w14:val="0"/>
        </w:rPr>
        <w:t xml:space="preserve">been injected </w:t>
      </w:r>
      <w:r w:rsidR="00AB33C0" w:rsidRPr="007B216B">
        <w:rPr>
          <w:rFonts w:ascii="Arial" w:hAnsi="Arial" w:cs="Arial"/>
          <w:color w:val="auto"/>
          <w:kern w:val="0"/>
          <w:sz w:val="24"/>
          <w:szCs w:val="24"/>
          <w:lang w:val="en-US" w:eastAsia="en-US"/>
          <w14:ligatures w14:val="none"/>
          <w14:cntxtAlts w14:val="0"/>
        </w:rPr>
        <w:t>is</w:t>
      </w:r>
      <w:r w:rsidR="00960D67" w:rsidRPr="007B216B">
        <w:rPr>
          <w:rFonts w:ascii="Arial" w:hAnsi="Arial" w:cs="Arial"/>
          <w:color w:val="auto"/>
          <w:kern w:val="0"/>
          <w:sz w:val="24"/>
          <w:szCs w:val="24"/>
          <w:lang w:val="en-US" w:eastAsia="en-US"/>
          <w14:ligatures w14:val="none"/>
          <w14:cntxtAlts w14:val="0"/>
        </w:rPr>
        <w:t xml:space="preserve"> put into </w:t>
      </w:r>
      <w:r w:rsidR="004505A2" w:rsidRPr="007B216B">
        <w:rPr>
          <w:rFonts w:ascii="Arial" w:hAnsi="Arial" w:cs="Arial"/>
          <w:color w:val="auto"/>
          <w:kern w:val="0"/>
          <w:sz w:val="24"/>
          <w:szCs w:val="24"/>
          <w:lang w:val="en-US" w:eastAsia="en-US"/>
          <w14:ligatures w14:val="none"/>
          <w14:cntxtAlts w14:val="0"/>
        </w:rPr>
        <w:t xml:space="preserve">a </w:t>
      </w:r>
      <w:r w:rsidR="00960D67" w:rsidRPr="007B216B">
        <w:rPr>
          <w:rFonts w:ascii="Arial" w:hAnsi="Arial" w:cs="Arial"/>
          <w:color w:val="auto"/>
          <w:kern w:val="0"/>
          <w:sz w:val="24"/>
          <w:szCs w:val="24"/>
          <w:lang w:val="en-US" w:eastAsia="en-US"/>
          <w14:ligatures w14:val="none"/>
          <w14:cntxtAlts w14:val="0"/>
        </w:rPr>
        <w:t>plaster cast</w:t>
      </w:r>
      <w:r w:rsidRPr="007B216B">
        <w:rPr>
          <w:rFonts w:ascii="Arial" w:hAnsi="Arial" w:cs="Arial"/>
          <w:color w:val="auto"/>
          <w:kern w:val="0"/>
          <w:sz w:val="24"/>
          <w:szCs w:val="24"/>
          <w:lang w:val="en-US" w:eastAsia="en-US"/>
          <w14:ligatures w14:val="none"/>
          <w14:cntxtAlts w14:val="0"/>
        </w:rPr>
        <w:t>/splint for</w:t>
      </w:r>
      <w:r w:rsidR="00960D67" w:rsidRPr="007B216B">
        <w:rPr>
          <w:rFonts w:ascii="Arial" w:hAnsi="Arial" w:cs="Arial"/>
          <w:color w:val="auto"/>
          <w:kern w:val="0"/>
          <w:sz w:val="24"/>
          <w:szCs w:val="24"/>
          <w:lang w:val="en-US" w:eastAsia="en-US"/>
          <w14:ligatures w14:val="none"/>
          <w14:cntxtAlts w14:val="0"/>
        </w:rPr>
        <w:t xml:space="preserve"> a few weeks</w:t>
      </w:r>
      <w:r w:rsidRPr="007B216B">
        <w:rPr>
          <w:rFonts w:ascii="Arial" w:hAnsi="Arial" w:cs="Arial"/>
          <w:color w:val="auto"/>
          <w:kern w:val="0"/>
          <w:sz w:val="24"/>
          <w:szCs w:val="24"/>
          <w:lang w:val="en-US" w:eastAsia="en-US"/>
          <w14:ligatures w14:val="none"/>
          <w14:cntxtAlts w14:val="0"/>
        </w:rPr>
        <w:t xml:space="preserve"> to provide a prolonged stretch</w:t>
      </w:r>
    </w:p>
    <w:p w14:paraId="1028A307" w14:textId="5C0186EE"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We will contact your local physiotherapist to arrange this </w:t>
      </w:r>
    </w:p>
    <w:p w14:paraId="48FEB324" w14:textId="5CEFB10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Are any problems likely to occur after the Botox treatment?</w:t>
      </w:r>
    </w:p>
    <w:p w14:paraId="0CC47572" w14:textId="4E08BD19" w:rsidR="00960D67" w:rsidRPr="007B216B" w:rsidRDefault="00960D67" w:rsidP="007B216B">
      <w:pPr>
        <w:widowControl w:val="0"/>
        <w:numPr>
          <w:ilvl w:val="0"/>
          <w:numId w:val="3"/>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Some children may notice </w:t>
      </w:r>
      <w:r w:rsidR="00391779" w:rsidRPr="007B216B">
        <w:rPr>
          <w:rFonts w:ascii="Arial" w:hAnsi="Arial" w:cs="Arial"/>
          <w:color w:val="auto"/>
          <w:kern w:val="0"/>
          <w:sz w:val="24"/>
          <w:szCs w:val="24"/>
          <w:lang w:val="en-US" w:eastAsia="en-US"/>
          <w14:ligatures w14:val="none"/>
          <w14:cntxtAlts w14:val="0"/>
        </w:rPr>
        <w:t xml:space="preserve">localized </w:t>
      </w:r>
      <w:r w:rsidRPr="007B216B">
        <w:rPr>
          <w:rFonts w:ascii="Arial" w:hAnsi="Arial" w:cs="Arial"/>
          <w:color w:val="auto"/>
          <w:kern w:val="0"/>
          <w:sz w:val="24"/>
          <w:szCs w:val="24"/>
          <w:lang w:val="en-US" w:eastAsia="en-US"/>
          <w14:ligatures w14:val="none"/>
          <w14:cntxtAlts w14:val="0"/>
        </w:rPr>
        <w:t>pain</w:t>
      </w:r>
      <w:r w:rsidR="00545E24" w:rsidRPr="007B216B">
        <w:rPr>
          <w:rFonts w:ascii="Arial" w:hAnsi="Arial" w:cs="Arial"/>
          <w:color w:val="auto"/>
          <w:kern w:val="0"/>
          <w:sz w:val="24"/>
          <w:szCs w:val="24"/>
          <w:lang w:val="en-US" w:eastAsia="en-US"/>
          <w14:ligatures w14:val="none"/>
          <w14:cntxtAlts w14:val="0"/>
        </w:rPr>
        <w:t xml:space="preserve">, </w:t>
      </w:r>
      <w:r w:rsidRPr="007B216B">
        <w:rPr>
          <w:rFonts w:ascii="Arial" w:hAnsi="Arial" w:cs="Arial"/>
          <w:color w:val="auto"/>
          <w:kern w:val="0"/>
          <w:sz w:val="24"/>
          <w:szCs w:val="24"/>
          <w:lang w:val="en-US" w:eastAsia="en-US"/>
          <w14:ligatures w14:val="none"/>
          <w14:cntxtAlts w14:val="0"/>
        </w:rPr>
        <w:t>bruising</w:t>
      </w:r>
      <w:r w:rsidR="00545E24" w:rsidRPr="007B216B">
        <w:rPr>
          <w:rFonts w:ascii="Arial" w:hAnsi="Arial" w:cs="Arial"/>
          <w:color w:val="auto"/>
          <w:kern w:val="0"/>
          <w:sz w:val="24"/>
          <w:szCs w:val="24"/>
          <w:lang w:val="en-US" w:eastAsia="en-US"/>
          <w14:ligatures w14:val="none"/>
          <w14:cntxtAlts w14:val="0"/>
        </w:rPr>
        <w:t xml:space="preserve"> or swelling</w:t>
      </w:r>
      <w:r w:rsidR="00391779" w:rsidRPr="007B216B">
        <w:rPr>
          <w:rFonts w:ascii="Arial" w:hAnsi="Arial" w:cs="Arial"/>
          <w:color w:val="auto"/>
          <w:kern w:val="0"/>
          <w:sz w:val="24"/>
          <w:szCs w:val="24"/>
          <w:lang w:val="en-US" w:eastAsia="en-US"/>
          <w14:ligatures w14:val="none"/>
          <w14:cntxtAlts w14:val="0"/>
        </w:rPr>
        <w:t>, or a rash,</w:t>
      </w:r>
      <w:r w:rsidRPr="007B216B">
        <w:rPr>
          <w:rFonts w:ascii="Arial" w:hAnsi="Arial" w:cs="Arial"/>
          <w:color w:val="auto"/>
          <w:kern w:val="0"/>
          <w:sz w:val="24"/>
          <w:szCs w:val="24"/>
          <w:lang w:val="en-US" w:eastAsia="en-US"/>
          <w14:ligatures w14:val="none"/>
          <w14:cntxtAlts w14:val="0"/>
        </w:rPr>
        <w:t xml:space="preserve"> at the injection si</w:t>
      </w:r>
      <w:r w:rsidR="00391779" w:rsidRPr="007B216B">
        <w:rPr>
          <w:rFonts w:ascii="Arial" w:hAnsi="Arial" w:cs="Arial"/>
          <w:color w:val="auto"/>
          <w:kern w:val="0"/>
          <w:sz w:val="24"/>
          <w:szCs w:val="24"/>
          <w:lang w:val="en-US" w:eastAsia="en-US"/>
          <w14:ligatures w14:val="none"/>
          <w14:cntxtAlts w14:val="0"/>
        </w:rPr>
        <w:t>te</w:t>
      </w:r>
      <w:r w:rsidRPr="007B216B">
        <w:rPr>
          <w:rFonts w:ascii="Arial" w:hAnsi="Arial" w:cs="Arial"/>
          <w:color w:val="auto"/>
          <w:kern w:val="0"/>
          <w:sz w:val="24"/>
          <w:szCs w:val="24"/>
          <w:lang w:val="en-US" w:eastAsia="en-US"/>
          <w14:ligatures w14:val="none"/>
          <w14:cntxtAlts w14:val="0"/>
        </w:rPr>
        <w:t>.</w:t>
      </w:r>
    </w:p>
    <w:p w14:paraId="67DA5979" w14:textId="404B461E" w:rsidR="00960D67" w:rsidRPr="007B216B" w:rsidRDefault="00440F54" w:rsidP="007B216B">
      <w:pPr>
        <w:widowControl w:val="0"/>
        <w:numPr>
          <w:ilvl w:val="0"/>
          <w:numId w:val="3"/>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In children who are continent, leakage of urine may occur if the injections are given close to the groin area. This is usually temporary</w:t>
      </w:r>
      <w:r w:rsidR="00960D67" w:rsidRPr="007B216B">
        <w:rPr>
          <w:rFonts w:ascii="Arial" w:hAnsi="Arial" w:cs="Arial"/>
          <w:color w:val="auto"/>
          <w:kern w:val="0"/>
          <w:sz w:val="24"/>
          <w:szCs w:val="24"/>
          <w:lang w:val="en-US" w:eastAsia="en-US"/>
          <w14:ligatures w14:val="none"/>
          <w14:cntxtAlts w14:val="0"/>
        </w:rPr>
        <w:t xml:space="preserve"> </w:t>
      </w:r>
    </w:p>
    <w:p w14:paraId="3EA7669A" w14:textId="1398BDCE" w:rsidR="00960D67" w:rsidRPr="007B216B" w:rsidRDefault="00960D67" w:rsidP="007B216B">
      <w:pPr>
        <w:widowControl w:val="0"/>
        <w:numPr>
          <w:ilvl w:val="0"/>
          <w:numId w:val="3"/>
        </w:numPr>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Sometimes a child’s muscles may become </w:t>
      </w:r>
      <w:r w:rsidR="00110A48" w:rsidRPr="007B216B">
        <w:rPr>
          <w:rFonts w:ascii="Arial" w:hAnsi="Arial" w:cs="Arial"/>
          <w:color w:val="auto"/>
          <w:kern w:val="0"/>
          <w:sz w:val="24"/>
          <w:szCs w:val="24"/>
          <w:lang w:val="en-US" w:eastAsia="en-US"/>
          <w14:ligatures w14:val="none"/>
          <w14:cntxtAlts w14:val="0"/>
        </w:rPr>
        <w:t>weaker,</w:t>
      </w:r>
      <w:r w:rsidRPr="007B216B">
        <w:rPr>
          <w:rFonts w:ascii="Arial" w:hAnsi="Arial" w:cs="Arial"/>
          <w:color w:val="auto"/>
          <w:kern w:val="0"/>
          <w:sz w:val="24"/>
          <w:szCs w:val="24"/>
          <w:lang w:val="en-US" w:eastAsia="en-US"/>
          <w14:ligatures w14:val="none"/>
          <w14:cntxtAlts w14:val="0"/>
        </w:rPr>
        <w:t xml:space="preserve"> and they may find it harder to walk, or fall more frequently for a short time after the injections.</w:t>
      </w:r>
    </w:p>
    <w:p w14:paraId="2C17F73B" w14:textId="0DBF138E"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All side effects are </w:t>
      </w:r>
      <w:r w:rsidR="00110A48" w:rsidRPr="007B216B">
        <w:rPr>
          <w:rFonts w:ascii="Arial" w:hAnsi="Arial" w:cs="Arial"/>
          <w:color w:val="auto"/>
          <w:kern w:val="0"/>
          <w:sz w:val="24"/>
          <w:szCs w:val="24"/>
          <w:lang w:val="en-US" w:eastAsia="en-US"/>
          <w14:ligatures w14:val="none"/>
          <w14:cntxtAlts w14:val="0"/>
        </w:rPr>
        <w:t>temporary,</w:t>
      </w:r>
      <w:r w:rsidRPr="007B216B">
        <w:rPr>
          <w:rFonts w:ascii="Arial" w:hAnsi="Arial" w:cs="Arial"/>
          <w:color w:val="auto"/>
          <w:kern w:val="0"/>
          <w:sz w:val="24"/>
          <w:szCs w:val="24"/>
          <w:lang w:val="en-US" w:eastAsia="en-US"/>
          <w14:ligatures w14:val="none"/>
          <w14:cntxtAlts w14:val="0"/>
        </w:rPr>
        <w:t xml:space="preserve"> and the injections are generally well tolerated.</w:t>
      </w:r>
    </w:p>
    <w:p w14:paraId="407D9FA3" w14:textId="4C222BDC"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What if I have any more questions after reading this leaflet?</w:t>
      </w:r>
    </w:p>
    <w:p w14:paraId="046A52C4"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You will get the opportunity to ask questions on the day of the injections. </w:t>
      </w:r>
    </w:p>
    <w:p w14:paraId="5E6756A1" w14:textId="5BFBE037" w:rsidR="00960D67" w:rsidRPr="007B216B" w:rsidRDefault="00110A48"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Alternatively,</w:t>
      </w:r>
      <w:r w:rsidR="00960D67" w:rsidRPr="007B216B">
        <w:rPr>
          <w:rFonts w:ascii="Arial" w:hAnsi="Arial" w:cs="Arial"/>
          <w:color w:val="auto"/>
          <w:kern w:val="0"/>
          <w:sz w:val="24"/>
          <w:szCs w:val="24"/>
          <w:lang w:val="en-US" w:eastAsia="en-US"/>
          <w14:ligatures w14:val="none"/>
          <w14:cntxtAlts w14:val="0"/>
        </w:rPr>
        <w:t xml:space="preserve"> you can contact </w:t>
      </w:r>
    </w:p>
    <w:p w14:paraId="0952F409" w14:textId="60D29FEA" w:rsidR="00960D67" w:rsidRPr="007B216B" w:rsidRDefault="00862542"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Chris </w:t>
      </w:r>
      <w:proofErr w:type="spellStart"/>
      <w:r w:rsidRPr="007B216B">
        <w:rPr>
          <w:rFonts w:ascii="Arial" w:hAnsi="Arial" w:cs="Arial"/>
          <w:color w:val="auto"/>
          <w:kern w:val="0"/>
          <w:sz w:val="24"/>
          <w:szCs w:val="24"/>
          <w:lang w:val="en-US" w:eastAsia="en-US"/>
          <w14:ligatures w14:val="none"/>
          <w14:cntxtAlts w14:val="0"/>
        </w:rPr>
        <w:t>Sneade</w:t>
      </w:r>
      <w:proofErr w:type="spellEnd"/>
      <w:r w:rsidRPr="007B216B">
        <w:rPr>
          <w:rFonts w:ascii="Arial" w:hAnsi="Arial" w:cs="Arial"/>
          <w:color w:val="auto"/>
          <w:kern w:val="0"/>
          <w:sz w:val="24"/>
          <w:szCs w:val="24"/>
          <w:lang w:val="en-US" w:eastAsia="en-US"/>
          <w14:ligatures w14:val="none"/>
          <w14:cntxtAlts w14:val="0"/>
        </w:rPr>
        <w:t xml:space="preserve">, Clinical </w:t>
      </w:r>
      <w:r w:rsidR="00960D67" w:rsidRPr="007B216B">
        <w:rPr>
          <w:rFonts w:ascii="Arial" w:hAnsi="Arial" w:cs="Arial"/>
          <w:color w:val="auto"/>
          <w:kern w:val="0"/>
          <w:sz w:val="24"/>
          <w:szCs w:val="24"/>
          <w:lang w:val="en-US" w:eastAsia="en-US"/>
          <w14:ligatures w14:val="none"/>
          <w14:cntxtAlts w14:val="0"/>
        </w:rPr>
        <w:t xml:space="preserve">Specialist Physiotherapist </w:t>
      </w:r>
      <w:r w:rsidR="00391779" w:rsidRPr="007B216B">
        <w:rPr>
          <w:rFonts w:ascii="Arial" w:hAnsi="Arial" w:cs="Arial"/>
          <w:color w:val="auto"/>
          <w:kern w:val="0"/>
          <w:sz w:val="24"/>
          <w:szCs w:val="24"/>
          <w:lang w:val="en-US" w:eastAsia="en-US"/>
          <w14:ligatures w14:val="none"/>
          <w14:cntxtAlts w14:val="0"/>
        </w:rPr>
        <w:t xml:space="preserve">or Colm MacEoin, Specialist Physiotherapist </w:t>
      </w:r>
      <w:r w:rsidR="00110A48" w:rsidRPr="007B216B">
        <w:rPr>
          <w:rFonts w:ascii="Arial" w:hAnsi="Arial" w:cs="Arial"/>
          <w:color w:val="auto"/>
          <w:kern w:val="0"/>
          <w:sz w:val="24"/>
          <w:szCs w:val="24"/>
          <w:lang w:val="en-US" w:eastAsia="en-US"/>
          <w14:ligatures w14:val="none"/>
          <w14:cntxtAlts w14:val="0"/>
        </w:rPr>
        <w:t>on</w:t>
      </w:r>
      <w:r w:rsidR="00960D67" w:rsidRPr="007B216B">
        <w:rPr>
          <w:rFonts w:ascii="Arial" w:hAnsi="Arial" w:cs="Arial"/>
          <w:color w:val="auto"/>
          <w:kern w:val="0"/>
          <w:sz w:val="24"/>
          <w:szCs w:val="24"/>
          <w:lang w:val="en-US" w:eastAsia="en-US"/>
          <w14:ligatures w14:val="none"/>
          <w14:cntxtAlts w14:val="0"/>
        </w:rPr>
        <w:t xml:space="preserve"> </w:t>
      </w:r>
      <w:r w:rsidR="00960D67" w:rsidRPr="007B216B">
        <w:rPr>
          <w:rFonts w:ascii="Arial" w:hAnsi="Arial" w:cs="Arial"/>
          <w:color w:val="auto"/>
          <w:kern w:val="0"/>
          <w:sz w:val="24"/>
          <w:szCs w:val="24"/>
          <w:lang w:val="en-US" w:eastAsia="en-US"/>
          <w14:ligatures w14:val="none"/>
          <w14:cntxtAlts w14:val="0"/>
        </w:rPr>
        <w:tab/>
      </w:r>
      <w:r w:rsidR="00960D67" w:rsidRPr="007B216B">
        <w:rPr>
          <w:rFonts w:ascii="Arial" w:hAnsi="Arial" w:cs="Arial"/>
          <w:color w:val="auto"/>
          <w:kern w:val="0"/>
          <w:sz w:val="24"/>
          <w:szCs w:val="24"/>
          <w:lang w:val="en-US" w:eastAsia="en-US"/>
          <w14:ligatures w14:val="none"/>
          <w14:cntxtAlts w14:val="0"/>
        </w:rPr>
        <w:tab/>
      </w:r>
      <w:r w:rsidR="00960D67" w:rsidRPr="007B216B">
        <w:rPr>
          <w:rFonts w:ascii="Arial" w:hAnsi="Arial" w:cs="Arial"/>
          <w:color w:val="auto"/>
          <w:kern w:val="0"/>
          <w:sz w:val="24"/>
          <w:szCs w:val="24"/>
          <w:lang w:val="en-US" w:eastAsia="en-US"/>
          <w14:ligatures w14:val="none"/>
          <w14:cntxtAlts w14:val="0"/>
        </w:rPr>
        <w:tab/>
        <w:t xml:space="preserve">0151 </w:t>
      </w:r>
      <w:r w:rsidRPr="007B216B">
        <w:rPr>
          <w:rFonts w:ascii="Arial" w:hAnsi="Arial" w:cs="Arial"/>
          <w:color w:val="auto"/>
          <w:kern w:val="0"/>
          <w:sz w:val="24"/>
          <w:szCs w:val="24"/>
          <w:lang w:val="en-US" w:eastAsia="en-US"/>
          <w14:ligatures w14:val="none"/>
          <w14:cntxtAlts w14:val="0"/>
        </w:rPr>
        <w:t>252 5660</w:t>
      </w:r>
    </w:p>
    <w:p w14:paraId="20B0684E" w14:textId="77777777" w:rsidR="00A84DBE" w:rsidRPr="007B216B" w:rsidRDefault="00A84DBE"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Or Dr Kumar on 0151 252 5164</w:t>
      </w:r>
    </w:p>
    <w:p w14:paraId="11095BFB" w14:textId="77777777" w:rsidR="00960D67" w:rsidRPr="007B216B" w:rsidRDefault="00960D67" w:rsidP="007B216B">
      <w:pPr>
        <w:widowControl w:val="0"/>
        <w:autoSpaceDE w:val="0"/>
        <w:autoSpaceDN w:val="0"/>
        <w:adjustRightInd w:val="0"/>
        <w:spacing w:after="200" w:line="240" w:lineRule="auto"/>
        <w:rPr>
          <w:rFonts w:ascii="Arial" w:hAnsi="Arial" w:cs="Arial"/>
          <w:b/>
          <w:color w:val="auto"/>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If you have any queries or need more information.</w:t>
      </w:r>
    </w:p>
    <w:p w14:paraId="20873712"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We will be available to answer any queries you may have.</w:t>
      </w:r>
    </w:p>
    <w:p w14:paraId="2223CA62" w14:textId="22CDC52B"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We will give you specific advice for your child after the injections. </w:t>
      </w:r>
    </w:p>
    <w:p w14:paraId="768E4F50"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You will also be given a Frequently Asked Questions information sheet that provides advice on how to deal with</w:t>
      </w:r>
      <w:r w:rsidR="00A84DBE" w:rsidRPr="007B216B">
        <w:rPr>
          <w:rFonts w:ascii="Arial" w:hAnsi="Arial" w:cs="Arial"/>
          <w:color w:val="auto"/>
          <w:kern w:val="0"/>
          <w:sz w:val="24"/>
          <w:szCs w:val="24"/>
          <w:lang w:val="en-US" w:eastAsia="en-US"/>
          <w14:ligatures w14:val="none"/>
          <w14:cntxtAlts w14:val="0"/>
        </w:rPr>
        <w:t xml:space="preserve"> the most</w:t>
      </w:r>
      <w:r w:rsidRPr="007B216B">
        <w:rPr>
          <w:rFonts w:ascii="Arial" w:hAnsi="Arial" w:cs="Arial"/>
          <w:color w:val="auto"/>
          <w:kern w:val="0"/>
          <w:sz w:val="24"/>
          <w:szCs w:val="24"/>
          <w:lang w:val="en-US" w:eastAsia="en-US"/>
          <w14:ligatures w14:val="none"/>
          <w14:cntxtAlts w14:val="0"/>
        </w:rPr>
        <w:t xml:space="preserve"> common</w:t>
      </w:r>
      <w:r w:rsidR="004453EB" w:rsidRPr="007B216B">
        <w:rPr>
          <w:rFonts w:ascii="Arial" w:hAnsi="Arial" w:cs="Arial"/>
          <w:color w:val="auto"/>
          <w:kern w:val="0"/>
          <w:sz w:val="24"/>
          <w:szCs w:val="24"/>
          <w:lang w:val="en-US" w:eastAsia="en-US"/>
          <w14:ligatures w14:val="none"/>
          <w14:cntxtAlts w14:val="0"/>
        </w:rPr>
        <w:t xml:space="preserve"> </w:t>
      </w:r>
      <w:r w:rsidRPr="007B216B">
        <w:rPr>
          <w:rFonts w:ascii="Arial" w:hAnsi="Arial" w:cs="Arial"/>
          <w:color w:val="auto"/>
          <w:kern w:val="0"/>
          <w:sz w:val="24"/>
          <w:szCs w:val="24"/>
          <w:lang w:val="en-US" w:eastAsia="en-US"/>
          <w14:ligatures w14:val="none"/>
          <w14:cntxtAlts w14:val="0"/>
        </w:rPr>
        <w:t>problems</w:t>
      </w:r>
      <w:r w:rsidR="00A84DBE" w:rsidRPr="007B216B">
        <w:rPr>
          <w:rFonts w:ascii="Arial" w:hAnsi="Arial" w:cs="Arial"/>
          <w:color w:val="auto"/>
          <w:kern w:val="0"/>
          <w:sz w:val="24"/>
          <w:szCs w:val="24"/>
          <w:lang w:val="en-US" w:eastAsia="en-US"/>
          <w14:ligatures w14:val="none"/>
          <w14:cntxtAlts w14:val="0"/>
        </w:rPr>
        <w:t xml:space="preserve"> following the injections</w:t>
      </w:r>
      <w:r w:rsidRPr="007B216B">
        <w:rPr>
          <w:rFonts w:ascii="Arial" w:hAnsi="Arial" w:cs="Arial"/>
          <w:color w:val="auto"/>
          <w:kern w:val="0"/>
          <w:sz w:val="24"/>
          <w:szCs w:val="24"/>
          <w:lang w:val="en-US" w:eastAsia="en-US"/>
          <w14:ligatures w14:val="none"/>
          <w14:cntxtAlts w14:val="0"/>
        </w:rPr>
        <w:t>.</w:t>
      </w:r>
    </w:p>
    <w:p w14:paraId="3D04D244" w14:textId="77777777" w:rsidR="00960D67" w:rsidRPr="007B216B" w:rsidRDefault="00960D67" w:rsidP="007B216B">
      <w:pPr>
        <w:widowControl w:val="0"/>
        <w:autoSpaceDE w:val="0"/>
        <w:autoSpaceDN w:val="0"/>
        <w:adjustRightInd w:val="0"/>
        <w:spacing w:after="200" w:line="240" w:lineRule="auto"/>
        <w:rPr>
          <w:rFonts w:ascii="Arial" w:hAnsi="Arial" w:cs="Arial"/>
          <w:b/>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 xml:space="preserve">For further information </w:t>
      </w:r>
    </w:p>
    <w:p w14:paraId="017C24F1" w14:textId="77777777"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 xml:space="preserve">You can also read the fact sheet about Botox on the Scope website: </w:t>
      </w:r>
      <w:hyperlink r:id="rId10" w:history="1">
        <w:r w:rsidRPr="007B216B">
          <w:rPr>
            <w:rFonts w:ascii="Arial" w:hAnsi="Arial" w:cs="Arial"/>
            <w:color w:val="auto"/>
            <w:kern w:val="0"/>
            <w:sz w:val="24"/>
            <w:szCs w:val="24"/>
            <w:u w:val="single"/>
            <w:lang w:val="en-US" w:eastAsia="en-US"/>
            <w14:ligatures w14:val="none"/>
            <w14:cntxtAlts w14:val="0"/>
          </w:rPr>
          <w:t>www.scope.org.uk</w:t>
        </w:r>
      </w:hyperlink>
    </w:p>
    <w:p w14:paraId="01EFE82E" w14:textId="77777777" w:rsidR="006F7A76" w:rsidRPr="007B216B" w:rsidRDefault="00960D67" w:rsidP="007B216B">
      <w:pPr>
        <w:widowControl w:val="0"/>
        <w:autoSpaceDE w:val="0"/>
        <w:autoSpaceDN w:val="0"/>
        <w:adjustRightInd w:val="0"/>
        <w:spacing w:after="200" w:line="240" w:lineRule="auto"/>
        <w:rPr>
          <w:rFonts w:ascii="Arial" w:hAnsi="Arial" w:cs="Arial"/>
          <w:color w:val="0070C0"/>
          <w:kern w:val="0"/>
          <w:sz w:val="24"/>
          <w:szCs w:val="24"/>
          <w:lang w:val="en-US" w:eastAsia="en-US"/>
          <w14:ligatures w14:val="none"/>
          <w14:cntxtAlts w14:val="0"/>
        </w:rPr>
      </w:pPr>
      <w:r w:rsidRPr="007B216B">
        <w:rPr>
          <w:rFonts w:ascii="Arial" w:hAnsi="Arial" w:cs="Arial"/>
          <w:b/>
          <w:color w:val="0070C0"/>
          <w:kern w:val="0"/>
          <w:sz w:val="24"/>
          <w:szCs w:val="24"/>
          <w:lang w:val="en-US" w:eastAsia="en-US"/>
          <w14:ligatures w14:val="none"/>
          <w14:cntxtAlts w14:val="0"/>
        </w:rPr>
        <w:t>Please let us know</w:t>
      </w:r>
      <w:r w:rsidR="006F7A76" w:rsidRPr="007B216B">
        <w:rPr>
          <w:rFonts w:ascii="Arial" w:hAnsi="Arial" w:cs="Arial"/>
          <w:color w:val="0070C0"/>
          <w:kern w:val="0"/>
          <w:sz w:val="24"/>
          <w:szCs w:val="24"/>
          <w:lang w:val="en-US" w:eastAsia="en-US"/>
          <w14:ligatures w14:val="none"/>
          <w14:cntxtAlts w14:val="0"/>
        </w:rPr>
        <w:t xml:space="preserve"> </w:t>
      </w:r>
    </w:p>
    <w:p w14:paraId="7816E4EC" w14:textId="11D4B2FA" w:rsidR="006F7A76" w:rsidRPr="007B216B" w:rsidRDefault="006F7A76"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If your child is taking antibiotics, uses a medicine that relaxes muscles, recently had a medication containing botulinum toxin, or if your child is using anti-platelet (Aspirin-like) or anti-coagulants (blood thinners).</w:t>
      </w:r>
    </w:p>
    <w:p w14:paraId="4756C072" w14:textId="015B7092" w:rsidR="00960D67" w:rsidRPr="007B216B" w:rsidRDefault="00960D67" w:rsidP="007B216B">
      <w:pPr>
        <w:widowControl w:val="0"/>
        <w:autoSpaceDE w:val="0"/>
        <w:autoSpaceDN w:val="0"/>
        <w:adjustRightInd w:val="0"/>
        <w:spacing w:after="200" w:line="240" w:lineRule="auto"/>
        <w:rPr>
          <w:rFonts w:ascii="Arial" w:hAnsi="Arial" w:cs="Arial"/>
          <w:color w:val="auto"/>
          <w:kern w:val="0"/>
          <w:sz w:val="24"/>
          <w:szCs w:val="24"/>
          <w:lang w:val="en-US" w:eastAsia="en-US"/>
          <w14:ligatures w14:val="none"/>
          <w14:cntxtAlts w14:val="0"/>
        </w:rPr>
      </w:pPr>
      <w:r w:rsidRPr="007B216B">
        <w:rPr>
          <w:rFonts w:ascii="Arial" w:hAnsi="Arial" w:cs="Arial"/>
          <w:color w:val="auto"/>
          <w:kern w:val="0"/>
          <w:sz w:val="24"/>
          <w:szCs w:val="24"/>
          <w:lang w:val="en-US" w:eastAsia="en-US"/>
          <w14:ligatures w14:val="none"/>
          <w14:cntxtAlts w14:val="0"/>
        </w:rPr>
        <w:t>If you think your child is unable to make the appointment made for the injections, please let us know by ringing one of the above numbers.</w:t>
      </w:r>
    </w:p>
    <w:p w14:paraId="6021D724" w14:textId="77777777" w:rsidR="007B216B" w:rsidRPr="00006D6D" w:rsidRDefault="007B216B" w:rsidP="007B216B">
      <w:pPr>
        <w:spacing w:before="100" w:beforeAutospacing="1" w:after="100" w:afterAutospacing="1" w:line="240" w:lineRule="auto"/>
        <w:rPr>
          <w:rFonts w:ascii="Arial" w:hAnsi="Arial" w:cs="Arial"/>
          <w:color w:val="auto"/>
          <w:kern w:val="0"/>
          <w:sz w:val="24"/>
          <w:lang w:eastAsia="en-US"/>
          <w14:ligatures w14:val="none"/>
          <w14:cntxtAlts w14:val="0"/>
        </w:rPr>
      </w:pPr>
      <w:r w:rsidRPr="00006D6D">
        <w:rPr>
          <w:rFonts w:ascii="Arial" w:hAnsi="Arial" w:cs="Arial"/>
          <w:color w:val="auto"/>
          <w:kern w:val="0"/>
          <w:sz w:val="24"/>
          <w:lang w:eastAsia="en-US"/>
          <w14:ligatures w14:val="none"/>
          <w14:cntxtAlts w14:val="0"/>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color w:val="auto"/>
          <w:kern w:val="0"/>
          <w:sz w:val="24"/>
          <w:lang w:eastAsia="en-US"/>
          <w14:ligatures w14:val="none"/>
          <w14:cntxtAlts w14:val="0"/>
        </w:rPr>
        <w:t xml:space="preserve"> </w:t>
      </w:r>
      <w:r w:rsidRPr="00006D6D">
        <w:rPr>
          <w:rFonts w:ascii="Arial" w:hAnsi="Arial" w:cs="Arial"/>
          <w:color w:val="auto"/>
          <w:kern w:val="0"/>
          <w:sz w:val="24"/>
          <w:lang w:eastAsia="en-US"/>
          <w14:ligatures w14:val="none"/>
          <w14:cntxtAlts w14:val="0"/>
        </w:rPr>
        <w:t>This information can be made available in other languages and formats if requested.</w:t>
      </w:r>
    </w:p>
    <w:p w14:paraId="0D477798"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color w:val="auto"/>
          <w:kern w:val="0"/>
          <w:sz w:val="24"/>
          <w:lang w:eastAsia="en-US"/>
          <w14:ligatures w14:val="none"/>
          <w14:cntxtAlts w14:val="0"/>
        </w:rPr>
        <w:t>Alder Hey Children’s NHS Foundation Trust</w:t>
      </w:r>
    </w:p>
    <w:p w14:paraId="09C3AAD5"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color w:val="auto"/>
          <w:kern w:val="0"/>
          <w:sz w:val="24"/>
          <w:lang w:eastAsia="en-US"/>
          <w14:ligatures w14:val="none"/>
          <w14:cntxtAlts w14:val="0"/>
        </w:rPr>
        <w:t>Alder Hey</w:t>
      </w:r>
    </w:p>
    <w:p w14:paraId="327D7217"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color w:val="auto"/>
          <w:kern w:val="0"/>
          <w:sz w:val="24"/>
          <w:lang w:eastAsia="en-US"/>
          <w14:ligatures w14:val="none"/>
          <w14:cntxtAlts w14:val="0"/>
        </w:rPr>
        <w:t>Eaton Road</w:t>
      </w:r>
    </w:p>
    <w:p w14:paraId="118EA57D"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b/>
          <w:noProof/>
          <w:color w:val="auto"/>
          <w:kern w:val="0"/>
          <w:sz w:val="24"/>
          <w14:ligatures w14:val="none"/>
          <w14:cntxtAlts w14:val="0"/>
        </w:rPr>
        <w:drawing>
          <wp:anchor distT="0" distB="0" distL="114300" distR="114300" simplePos="0" relativeHeight="251664384" behindDoc="1" locked="0" layoutInCell="1" allowOverlap="1" wp14:anchorId="002B15DA" wp14:editId="0FF1EE97">
            <wp:simplePos x="0" y="0"/>
            <wp:positionH relativeFrom="column">
              <wp:posOffset>4338955</wp:posOffset>
            </wp:positionH>
            <wp:positionV relativeFrom="paragraph">
              <wp:posOffset>-12700</wp:posOffset>
            </wp:positionV>
            <wp:extent cx="1205865" cy="992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006D6D">
        <w:rPr>
          <w:rFonts w:ascii="Arial" w:hAnsi="Arial" w:cs="Arial"/>
          <w:color w:val="auto"/>
          <w:kern w:val="0"/>
          <w:sz w:val="24"/>
          <w:lang w:eastAsia="en-US"/>
          <w14:ligatures w14:val="none"/>
          <w14:cntxtAlts w14:val="0"/>
        </w:rPr>
        <w:t>Liverpool</w:t>
      </w:r>
    </w:p>
    <w:p w14:paraId="286F6AAD"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b/>
          <w:noProof/>
          <w:color w:val="auto"/>
          <w:kern w:val="0"/>
          <w:sz w:val="24"/>
          <w14:ligatures w14:val="none"/>
          <w14:cntxtAlts w14:val="0"/>
        </w:rPr>
        <w:drawing>
          <wp:anchor distT="0" distB="0" distL="114300" distR="114300" simplePos="0" relativeHeight="251663360" behindDoc="1" locked="0" layoutInCell="1" allowOverlap="1" wp14:anchorId="4F5AD8A5" wp14:editId="6B360637">
            <wp:simplePos x="0" y="0"/>
            <wp:positionH relativeFrom="page">
              <wp:align>left</wp:align>
            </wp:positionH>
            <wp:positionV relativeFrom="paragraph">
              <wp:posOffset>131445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006D6D">
        <w:rPr>
          <w:rFonts w:ascii="Arial" w:hAnsi="Arial" w:cs="Arial"/>
          <w:color w:val="auto"/>
          <w:kern w:val="0"/>
          <w:sz w:val="24"/>
          <w:lang w:eastAsia="en-US"/>
          <w14:ligatures w14:val="none"/>
          <w14:cntxtAlts w14:val="0"/>
        </w:rPr>
        <w:t>L12 2AP</w:t>
      </w:r>
    </w:p>
    <w:p w14:paraId="555C4683"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p>
    <w:p w14:paraId="5009FD5C"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r w:rsidRPr="00006D6D">
        <w:rPr>
          <w:rFonts w:ascii="Arial" w:hAnsi="Arial" w:cs="Arial"/>
          <w:color w:val="auto"/>
          <w:kern w:val="0"/>
          <w:sz w:val="24"/>
          <w:lang w:eastAsia="en-US"/>
          <w14:ligatures w14:val="none"/>
          <w14:cntxtAlts w14:val="0"/>
        </w:rPr>
        <w:t>Tel: 0151 228 4811</w:t>
      </w:r>
    </w:p>
    <w:p w14:paraId="2A49903C" w14:textId="7C6C4B8A" w:rsidR="007B216B" w:rsidRPr="00006D6D" w:rsidRDefault="007B216B" w:rsidP="007B216B">
      <w:pPr>
        <w:tabs>
          <w:tab w:val="left" w:pos="4575"/>
        </w:tabs>
        <w:spacing w:after="0" w:line="240" w:lineRule="auto"/>
        <w:rPr>
          <w:rFonts w:ascii="Arial" w:hAnsi="Arial" w:cs="Arial"/>
          <w:color w:val="auto"/>
          <w:kern w:val="0"/>
          <w:sz w:val="24"/>
          <w:lang w:eastAsia="en-US"/>
          <w14:ligatures w14:val="none"/>
          <w14:cntxtAlts w14:val="0"/>
        </w:rPr>
      </w:pPr>
      <w:hyperlink r:id="rId13" w:history="1">
        <w:r w:rsidRPr="00006D6D">
          <w:rPr>
            <w:rFonts w:ascii="Arial" w:hAnsi="Arial" w:cs="Arial"/>
            <w:color w:val="0000FF"/>
            <w:kern w:val="0"/>
            <w:sz w:val="24"/>
            <w:u w:val="single"/>
            <w:lang w:eastAsia="en-US"/>
            <w14:ligatures w14:val="none"/>
            <w14:cntxtAlts w14:val="0"/>
          </w:rPr>
          <w:t>www.alderhey.nhs.uk</w:t>
        </w:r>
      </w:hyperlink>
    </w:p>
    <w:p w14:paraId="632F1128" w14:textId="77777777" w:rsidR="007B216B" w:rsidRPr="00006D6D" w:rsidRDefault="007B216B" w:rsidP="007B216B">
      <w:pPr>
        <w:spacing w:after="0" w:line="240" w:lineRule="auto"/>
        <w:rPr>
          <w:rFonts w:ascii="Arial" w:hAnsi="Arial" w:cs="Arial"/>
          <w:color w:val="auto"/>
          <w:kern w:val="0"/>
          <w:sz w:val="24"/>
          <w:lang w:eastAsia="en-US"/>
          <w14:ligatures w14:val="none"/>
          <w14:cntxtAlts w14:val="0"/>
        </w:rPr>
      </w:pPr>
    </w:p>
    <w:p w14:paraId="1FB210B0" w14:textId="77777777" w:rsidR="007B216B" w:rsidRPr="00006D6D" w:rsidRDefault="007B216B" w:rsidP="007B216B">
      <w:pPr>
        <w:spacing w:after="0" w:line="240" w:lineRule="auto"/>
        <w:rPr>
          <w:rFonts w:ascii="Arial" w:hAnsi="Arial" w:cs="Arial"/>
          <w:b/>
          <w:color w:val="FF0000"/>
          <w:kern w:val="0"/>
          <w:sz w:val="24"/>
          <w:lang w:eastAsia="en-US"/>
          <w14:ligatures w14:val="none"/>
          <w14:cntxtAlts w14:val="0"/>
        </w:rPr>
      </w:pPr>
    </w:p>
    <w:p w14:paraId="0D36EBA9" w14:textId="77777777" w:rsidR="007B216B" w:rsidRPr="00006D6D" w:rsidRDefault="007B216B" w:rsidP="007B216B">
      <w:pPr>
        <w:spacing w:after="0" w:line="240" w:lineRule="auto"/>
        <w:rPr>
          <w:rFonts w:ascii="Arial" w:hAnsi="Arial" w:cs="Arial"/>
          <w:b/>
          <w:color w:val="auto"/>
          <w:kern w:val="0"/>
          <w:sz w:val="24"/>
          <w:lang w:eastAsia="en-US"/>
          <w14:ligatures w14:val="none"/>
          <w14:cntxtAlts w14:val="0"/>
        </w:rPr>
      </w:pPr>
    </w:p>
    <w:p w14:paraId="0EFB5CF5" w14:textId="77777777" w:rsidR="007B216B" w:rsidRPr="00006D6D" w:rsidRDefault="007B216B" w:rsidP="007B216B">
      <w:pPr>
        <w:spacing w:after="0" w:line="240" w:lineRule="auto"/>
        <w:rPr>
          <w:rFonts w:ascii="Arial" w:hAnsi="Arial" w:cs="Arial"/>
          <w:b/>
          <w:color w:val="auto"/>
          <w:kern w:val="0"/>
          <w:sz w:val="24"/>
          <w:lang w:eastAsia="en-US"/>
          <w14:ligatures w14:val="none"/>
          <w14:cntxtAlts w14:val="0"/>
        </w:rPr>
      </w:pPr>
    </w:p>
    <w:p w14:paraId="4D12F2F9" w14:textId="6A2A3A81" w:rsidR="007B216B" w:rsidRPr="00006D6D" w:rsidRDefault="007B216B" w:rsidP="007B216B">
      <w:pPr>
        <w:spacing w:after="0" w:line="240" w:lineRule="auto"/>
        <w:rPr>
          <w:rFonts w:ascii="Times New Roman" w:hAnsi="Times New Roman" w:cs="Times New Roman"/>
          <w:color w:val="auto"/>
          <w:kern w:val="0"/>
          <w:sz w:val="24"/>
          <w:szCs w:val="24"/>
          <w14:ligatures w14:val="none"/>
          <w14:cntxtAlts w14:val="0"/>
        </w:rPr>
      </w:pPr>
      <w:r w:rsidRPr="00006D6D">
        <w:rPr>
          <w:rFonts w:ascii="Arial" w:hAnsi="Arial" w:cs="Arial"/>
          <w:b/>
          <w:color w:val="auto"/>
          <w:kern w:val="0"/>
          <w:sz w:val="24"/>
          <w:lang w:eastAsia="en-US"/>
          <w14:ligatures w14:val="none"/>
          <w14:cntxtAlts w14:val="0"/>
        </w:rPr>
        <w:t xml:space="preserve">© Alder Hey                   Review Date: </w:t>
      </w:r>
      <w:r>
        <w:rPr>
          <w:rFonts w:ascii="Arial" w:hAnsi="Arial" w:cs="Arial"/>
          <w:b/>
          <w:color w:val="auto"/>
          <w:kern w:val="0"/>
          <w:sz w:val="24"/>
          <w:lang w:eastAsia="en-US"/>
          <w14:ligatures w14:val="none"/>
          <w14:cntxtAlts w14:val="0"/>
        </w:rPr>
        <w:t>March 2024</w:t>
      </w:r>
      <w:r w:rsidRPr="00006D6D">
        <w:rPr>
          <w:rFonts w:ascii="Arial" w:hAnsi="Arial" w:cs="Arial"/>
          <w:b/>
          <w:color w:val="auto"/>
          <w:kern w:val="0"/>
          <w:sz w:val="24"/>
          <w:lang w:eastAsia="en-US"/>
          <w14:ligatures w14:val="none"/>
          <w14:cntxtAlts w14:val="0"/>
        </w:rPr>
        <w:t xml:space="preserve">                       PIAG:</w:t>
      </w:r>
      <w:r>
        <w:rPr>
          <w:rFonts w:ascii="Arial" w:hAnsi="Arial" w:cs="Arial"/>
          <w:b/>
          <w:color w:val="auto"/>
          <w:kern w:val="0"/>
          <w:sz w:val="24"/>
          <w:lang w:eastAsia="en-US"/>
          <w14:ligatures w14:val="none"/>
          <w14:cntxtAlts w14:val="0"/>
        </w:rPr>
        <w:t xml:space="preserve"> </w:t>
      </w:r>
      <w:r>
        <w:rPr>
          <w:rFonts w:ascii="Arial" w:hAnsi="Arial" w:cs="Arial"/>
          <w:b/>
          <w:color w:val="auto"/>
          <w:kern w:val="0"/>
          <w:sz w:val="24"/>
          <w:lang w:eastAsia="en-US"/>
          <w14:ligatures w14:val="none"/>
          <w14:cntxtAlts w14:val="0"/>
        </w:rPr>
        <w:t>05</w:t>
      </w:r>
    </w:p>
    <w:p w14:paraId="6B0028D3" w14:textId="77777777" w:rsidR="007B216B" w:rsidRPr="00AE2686" w:rsidRDefault="007B216B" w:rsidP="007B216B">
      <w:pPr>
        <w:rPr>
          <w:sz w:val="22"/>
          <w:szCs w:val="22"/>
        </w:rPr>
      </w:pPr>
    </w:p>
    <w:p w14:paraId="03447AA8" w14:textId="43F9EDCB" w:rsidR="00A23B92" w:rsidRPr="007B216B" w:rsidRDefault="00A23B92" w:rsidP="007B216B">
      <w:pPr>
        <w:spacing w:line="240" w:lineRule="auto"/>
        <w:rPr>
          <w:rFonts w:ascii="Arial" w:hAnsi="Arial" w:cs="Arial"/>
          <w:sz w:val="24"/>
          <w:szCs w:val="24"/>
        </w:rPr>
      </w:pPr>
    </w:p>
    <w:sectPr w:rsidR="00A23B92" w:rsidRPr="007B216B" w:rsidSect="007B216B">
      <w:headerReference w:type="default" r:id="rId14"/>
      <w:footerReference w:type="default" r:id="rId15"/>
      <w:pgSz w:w="11906" w:h="16838" w:code="9"/>
      <w:pgMar w:top="720" w:right="720" w:bottom="244"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E2C2" w14:textId="77777777" w:rsidR="003A2791" w:rsidRDefault="003A2791">
      <w:pPr>
        <w:spacing w:after="0" w:line="240" w:lineRule="auto"/>
      </w:pPr>
      <w:r>
        <w:separator/>
      </w:r>
    </w:p>
  </w:endnote>
  <w:endnote w:type="continuationSeparator" w:id="0">
    <w:p w14:paraId="0DDE1DEE" w14:textId="77777777" w:rsidR="003A2791" w:rsidRDefault="003A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52675"/>
      <w:docPartObj>
        <w:docPartGallery w:val="Page Numbers (Bottom of Page)"/>
        <w:docPartUnique/>
      </w:docPartObj>
    </w:sdtPr>
    <w:sdtEndPr>
      <w:rPr>
        <w:noProof/>
      </w:rPr>
    </w:sdtEndPr>
    <w:sdtContent>
      <w:p w14:paraId="4C60753E" w14:textId="77777777" w:rsidR="00E439F0" w:rsidRDefault="005A7B9E">
        <w:pPr>
          <w:pStyle w:val="Footer"/>
          <w:jc w:val="right"/>
        </w:pPr>
        <w:r>
          <w:fldChar w:fldCharType="begin"/>
        </w:r>
        <w:r>
          <w:instrText xml:space="preserve"> PAGE   \* MERGEFORMAT </w:instrText>
        </w:r>
        <w:r>
          <w:fldChar w:fldCharType="separate"/>
        </w:r>
        <w:r w:rsidR="0097087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0B0D" w14:textId="77777777" w:rsidR="003A2791" w:rsidRDefault="003A2791">
      <w:pPr>
        <w:spacing w:after="0" w:line="240" w:lineRule="auto"/>
      </w:pPr>
      <w:r>
        <w:separator/>
      </w:r>
    </w:p>
  </w:footnote>
  <w:footnote w:type="continuationSeparator" w:id="0">
    <w:p w14:paraId="2B2DB0E2" w14:textId="77777777" w:rsidR="003A2791" w:rsidRDefault="003A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BE41" w14:textId="6F4D31D4" w:rsidR="00C41E01" w:rsidRPr="00C41E01" w:rsidRDefault="005A7B9E" w:rsidP="00C41E01">
    <w:pPr>
      <w:jc w:val="right"/>
      <w:rPr>
        <w:rFonts w:ascii="Arial" w:hAnsi="Arial" w:cs="Times New Roman"/>
        <w:sz w:val="24"/>
      </w:rPr>
    </w:pPr>
    <w:r>
      <w:rPr>
        <w:rFonts w:ascii="Verdana" w:hAnsi="Verdana" w:cs="Times New Roman"/>
        <w:noProof/>
        <w:color w:val="333333"/>
        <w:sz w:val="16"/>
        <w:szCs w:val="16"/>
      </w:rPr>
      <mc:AlternateContent>
        <mc:Choice Requires="wps">
          <w:drawing>
            <wp:anchor distT="0" distB="0" distL="114300" distR="114300" simplePos="0" relativeHeight="251659264" behindDoc="0" locked="0" layoutInCell="1" allowOverlap="1" wp14:anchorId="28590AE3" wp14:editId="7B03627B">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6CD86" w14:textId="77777777" w:rsidR="00C41E01" w:rsidRPr="00043C87" w:rsidRDefault="001A0B2E"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90AE3" id="_x0000_t202" coordsize="21600,21600" o:spt="202" path="m,l,21600r21600,l21600,xe">
              <v:stroke joinstyle="miter"/>
              <v:path gradientshapeok="t" o:connecttype="rect"/>
            </v:shapetype>
            <v:shape id="Text Box 5" o:spid="_x0000_s1027" type="#_x0000_t202" style="position:absolute;left:0;text-align:left;margin-left:-23.4pt;margin-top:1.6pt;width:25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" stroked="f">
              <v:textbox>
                <w:txbxContent>
                  <w:p w14:paraId="5526CD86" w14:textId="77777777" w:rsidR="00C41E01" w:rsidRPr="00043C87" w:rsidRDefault="005E299C" w:rsidP="00C41E01">
                    <w:pPr>
                      <w:rPr>
                        <w:rFonts w:cs="Arial"/>
                      </w:rPr>
                    </w:pPr>
                  </w:p>
                </w:txbxContent>
              </v:textbox>
            </v:shape>
          </w:pict>
        </mc:Fallback>
      </mc:AlternateContent>
    </w:r>
    <w:r>
      <w:rPr>
        <w:rFonts w:ascii="Verdana" w:hAnsi="Verdana" w:cs="Times New Roman"/>
        <w:noProof/>
        <w:color w:val="333333"/>
        <w:sz w:val="16"/>
        <w:szCs w:val="16"/>
      </w:rPr>
      <mc:AlternateContent>
        <mc:Choice Requires="wps">
          <w:drawing>
            <wp:anchor distT="0" distB="0" distL="114300" distR="114300" simplePos="0" relativeHeight="251657216" behindDoc="0" locked="0" layoutInCell="1" allowOverlap="1" wp14:anchorId="4BE5F57B" wp14:editId="50073FA2">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EAED" id="Rectangle 4" o:spid="_x0000_s1026" style="position:absolute;margin-left:-23.4pt;margin-top:10.6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xlHwIAADw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817B4"/>
    <w:multiLevelType w:val="hybridMultilevel"/>
    <w:tmpl w:val="0E74E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647F0F"/>
    <w:multiLevelType w:val="hybridMultilevel"/>
    <w:tmpl w:val="69A09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B0F64"/>
    <w:rsid w:val="00107242"/>
    <w:rsid w:val="00110A48"/>
    <w:rsid w:val="002627B5"/>
    <w:rsid w:val="0033139A"/>
    <w:rsid w:val="00391779"/>
    <w:rsid w:val="00393613"/>
    <w:rsid w:val="003A2791"/>
    <w:rsid w:val="00440F54"/>
    <w:rsid w:val="004453EB"/>
    <w:rsid w:val="004505A2"/>
    <w:rsid w:val="00545E24"/>
    <w:rsid w:val="005A7B9E"/>
    <w:rsid w:val="005E299C"/>
    <w:rsid w:val="006F7A76"/>
    <w:rsid w:val="007039F8"/>
    <w:rsid w:val="0078504A"/>
    <w:rsid w:val="007B216B"/>
    <w:rsid w:val="007C6419"/>
    <w:rsid w:val="00827C7F"/>
    <w:rsid w:val="00862542"/>
    <w:rsid w:val="008C19FA"/>
    <w:rsid w:val="00960D67"/>
    <w:rsid w:val="00970875"/>
    <w:rsid w:val="0097704D"/>
    <w:rsid w:val="00A23B92"/>
    <w:rsid w:val="00A84DBE"/>
    <w:rsid w:val="00AB33C0"/>
    <w:rsid w:val="00C60BC7"/>
    <w:rsid w:val="00D57D73"/>
    <w:rsid w:val="00D812E9"/>
    <w:rsid w:val="00F01233"/>
    <w:rsid w:val="00FF4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9B6F9"/>
  <w15:docId w15:val="{C072D45D-83C5-4D2F-9C6B-AAFA47F1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erhey.nhs.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ope.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Updated to recorded review date</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184</LeadSpeciality>
    <ReSubR xmlns="a5544097-eb68-476a-80d2-5c4688d0d6a4" xsi:nil="true"/>
    <ReviewStatus xmlns="a5544097-eb68-476a-80d2-5c4688d0d6a4">Not Due</ReviewStatus>
    <Division xmlns="a5544097-eb68-476a-80d2-5c4688d0d6a4">Medicine</Division>
    <AdminComments xmlns="a5544097-eb68-476a-80d2-5c4688d0d6a4" xsi:nil="true"/>
    <ReviewDate_due_6m xmlns="a5544097-eb68-476a-80d2-5c4688d0d6a4">2023-09-02T23:00:00+00:00</ReviewDate_due_6m>
    <VersionNo xmlns="a5544097-eb68-476a-80d2-5c4688d0d6a4" xsi:nil="true"/>
    <DateRatified xmlns="a5544097-eb68-476a-80d2-5c4688d0d6a4">2022-03-01T00:00:00+00:00</DateRatified>
    <DatePublished xmlns="a5544097-eb68-476a-80d2-5c4688d0d6a4">2022-04-01T14:48:25+00:00</DatePublished>
    <PublishedBy xmlns="a5544097-eb68-476a-80d2-5c4688d0d6a4">
      <UserInfo>
        <DisplayName>White Elvina</DisplayName>
        <AccountId>21</AccountId>
        <AccountType/>
      </UserInfo>
    </PublishedBy>
    <ReviewAction xmlns="a5544097-eb68-476a-80d2-5c4688d0d6a4" xsi:nil="true"/>
    <RatifMtgDate xmlns="a5544097-eb68-476a-80d2-5c4688d0d6a4" xsi:nil="true"/>
    <ChangesMade xmlns="a5544097-eb68-476a-80d2-5c4688d0d6a4">Reviewed</ChangesMade>
    <Submitter xmlns="a5544097-eb68-476a-80d2-5c4688d0d6a4">
      <UserInfo>
        <DisplayName/>
        <AccountId xsi:nil="true"/>
        <AccountType/>
      </UserInfo>
    </Submitter>
    <OwnerComments xmlns="a5544097-eb68-476a-80d2-5c4688d0d6a4" xsi:nil="true"/>
    <DateApproved xmlns="a5544097-eb68-476a-80d2-5c4688d0d6a4">2022-03-01T00:00:00+00:00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2024-03-01T00:00:00+00:00</ReviewDate>
    <RatComments xmlns="a5544097-eb68-476a-80d2-5c4688d0d6a4" xsi:nil="true"/>
    <ReviewDate_due_3m xmlns="a5544097-eb68-476a-80d2-5c4688d0d6a4">2023-12-02T00:00:00+00:00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Scheduled review</ChangeReason>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White Elvina</DisplayName>
        <AccountId>21</AccountId>
        <AccountType/>
      </UserInfo>
    </ReviewDateChangedBy>
    <AuthorName xmlns="a5544097-eb68-476a-80d2-5c4688d0d6a4">
      <UserInfo>
        <DisplayName>Pitman Alison</DisplayName>
        <AccountId>300</AccountId>
        <AccountType/>
      </UserInfo>
    </AuthorName>
    <LocalApprover2 xmlns="a5544097-eb68-476a-80d2-5c4688d0d6a4">
      <UserInfo>
        <DisplayName/>
        <AccountId xsi:nil="true"/>
        <AccountType/>
      </UserInfo>
    </LocalApprover2>
    <OtherSpeciality xmlns="a5544097-eb68-476a-80d2-5c4688d0d6a4" xsi:nil="true"/>
  </documentManagement>
</p:properties>
</file>

<file path=customXml/itemProps1.xml><?xml version="1.0" encoding="utf-8"?>
<ds:datastoreItem xmlns:ds="http://schemas.openxmlformats.org/officeDocument/2006/customXml" ds:itemID="{46FEF00B-FC54-4C2B-9F88-9302E04F0409}">
  <ds:schemaRefs>
    <ds:schemaRef ds:uri="http://schemas.openxmlformats.org/officeDocument/2006/bibliography"/>
  </ds:schemaRefs>
</ds:datastoreItem>
</file>

<file path=customXml/itemProps2.xml><?xml version="1.0" encoding="utf-8"?>
<ds:datastoreItem xmlns:ds="http://schemas.openxmlformats.org/officeDocument/2006/customXml" ds:itemID="{9BBD1DAC-D2DC-4C05-B9FE-F2488FB811FC}"/>
</file>

<file path=customXml/itemProps3.xml><?xml version="1.0" encoding="utf-8"?>
<ds:datastoreItem xmlns:ds="http://schemas.openxmlformats.org/officeDocument/2006/customXml" ds:itemID="{B43A8CF1-B724-4AEE-97C0-2E9F42A8E550}"/>
</file>

<file path=customXml/itemProps4.xml><?xml version="1.0" encoding="utf-8"?>
<ds:datastoreItem xmlns:ds="http://schemas.openxmlformats.org/officeDocument/2006/customXml" ds:itemID="{1663BD24-C4AC-41F3-BB93-AF1179B90E54}"/>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Botulinum Toxin (Botox) Treatment PIAG 05</dc:title>
  <dc:creator>Smith Rachael</dc:creator>
  <cp:lastModifiedBy>White Elvina</cp:lastModifiedBy>
  <cp:revision>2</cp:revision>
  <dcterms:created xsi:type="dcterms:W3CDTF">2022-04-01T11:41:00Z</dcterms:created>
  <dcterms:modified xsi:type="dcterms:W3CDTF">2022-04-01T11:41:00Z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2020-02-01T00:00:00Z</vt:filetime>
  </property>
</Properties>
</file>