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971973" w:rsidP="00971973" w:rsidRDefault="00971973" w14:paraId="4315D60C" w14:textId="273DF78F">
      <w:pPr>
        <w:rPr>
          <w:rFonts w:ascii="Arial" w:hAnsi="Arial" w:cs="Arial"/>
        </w:rPr>
      </w:pPr>
      <w:r>
        <w:rPr>
          <w:rFonts w:ascii="Arial" w:hAnsi="Arial" w:cs="Arial"/>
          <w:b/>
          <w:noProof/>
          <w:szCs w:val="20"/>
          <w:lang w:eastAsia="en-GB"/>
        </w:rPr>
        <w:drawing>
          <wp:anchor distT="0" distB="0" distL="114300" distR="114300" simplePos="0" relativeHeight="251660288" behindDoc="1" locked="0" layoutInCell="1" allowOverlap="1" wp14:anchorId="0F4EDE60" wp14:editId="5FB5CFE8">
            <wp:simplePos x="0" y="0"/>
            <wp:positionH relativeFrom="column">
              <wp:posOffset>146685</wp:posOffset>
            </wp:positionH>
            <wp:positionV relativeFrom="paragraph">
              <wp:posOffset>95250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1973">
        <w:rPr>
          <w:rFonts w:ascii="Arial" w:hAnsi="Arial" w:cs="Arial"/>
          <w:b/>
          <w:noProof/>
          <w:lang w:eastAsia="en-GB"/>
        </w:rPr>
        <w:drawing>
          <wp:anchor distT="0" distB="0" distL="114300" distR="114300" simplePos="0" relativeHeight="251658240" behindDoc="0" locked="0" layoutInCell="1" allowOverlap="1" wp14:anchorId="4A617F59" wp14:editId="3E5C460C">
            <wp:simplePos x="0" y="0"/>
            <wp:positionH relativeFrom="column">
              <wp:posOffset>4291330</wp:posOffset>
            </wp:positionH>
            <wp:positionV relativeFrom="paragraph">
              <wp:posOffset>-64770</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1973" w:rsidP="00971973" w:rsidRDefault="00971973" w14:paraId="37C16613" w14:textId="77777777">
      <w:pPr>
        <w:rPr>
          <w:rFonts w:ascii="Arial" w:hAnsi="Arial" w:cs="Arial"/>
        </w:rPr>
      </w:pPr>
    </w:p>
    <w:p w:rsidR="00971973" w:rsidP="00971973" w:rsidRDefault="00971973" w14:paraId="1175A6F8" w14:textId="77777777">
      <w:pPr>
        <w:rPr>
          <w:rFonts w:ascii="Arial" w:hAnsi="Arial" w:cs="Arial"/>
        </w:rPr>
      </w:pPr>
    </w:p>
    <w:p w:rsidR="00971973" w:rsidP="00971973" w:rsidRDefault="00971973" w14:paraId="6993372E" w14:textId="77777777">
      <w:pPr>
        <w:rPr>
          <w:rFonts w:ascii="Arial" w:hAnsi="Arial" w:cs="Arial"/>
        </w:rPr>
      </w:pPr>
    </w:p>
    <w:p w:rsidR="00971973" w:rsidP="00971973" w:rsidRDefault="00971973" w14:paraId="4FB8DDAA" w14:textId="77777777">
      <w:pPr>
        <w:rPr>
          <w:rFonts w:ascii="Arial" w:hAnsi="Arial" w:cs="Arial"/>
        </w:rPr>
      </w:pPr>
    </w:p>
    <w:p w:rsidR="00971973" w:rsidP="00971973" w:rsidRDefault="00971973" w14:paraId="021CA990" w14:textId="77777777">
      <w:pPr>
        <w:rPr>
          <w:rFonts w:ascii="Arial" w:hAnsi="Arial" w:cs="Arial"/>
        </w:rPr>
      </w:pPr>
    </w:p>
    <w:p w:rsidR="00971973" w:rsidP="00971973" w:rsidRDefault="00971973" w14:paraId="20A1B4E2" w14:textId="74A8D89A">
      <w:pPr>
        <w:rPr>
          <w:rFonts w:ascii="Arial" w:hAnsi="Arial" w:cs="Arial"/>
        </w:rPr>
      </w:pPr>
      <w:r w:rsidRPr="00ED7F86">
        <w:rPr>
          <w:rFonts w:ascii="Arial" w:hAnsi="Arial"/>
          <w:noProof/>
          <w:szCs w:val="20"/>
          <w:lang w:eastAsia="en-GB"/>
        </w:rPr>
        <mc:AlternateContent>
          <mc:Choice Requires="wps">
            <w:drawing>
              <wp:anchor distT="0" distB="0" distL="114300" distR="114300" simplePos="0" relativeHeight="251662336" behindDoc="0" locked="0" layoutInCell="1" allowOverlap="1" wp14:anchorId="0C8A75F9" wp14:editId="36DC85D5">
                <wp:simplePos x="0" y="0"/>
                <wp:positionH relativeFrom="column">
                  <wp:posOffset>1752600</wp:posOffset>
                </wp:positionH>
                <wp:positionV relativeFrom="paragraph">
                  <wp:posOffset>-44450</wp:posOffset>
                </wp:positionV>
                <wp:extent cx="3867150" cy="9715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EEF" w:rsidP="00971973" w:rsidRDefault="00E27EEF" w14:paraId="04CF91FD" w14:textId="77777777">
                            <w:pPr>
                              <w:pStyle w:val="BodyText"/>
                              <w:spacing w:line="276" w:lineRule="auto"/>
                              <w:jc w:val="center"/>
                              <w:outlineLvl w:val="0"/>
                              <w:rPr>
                                <w:rFonts w:ascii="Arial" w:hAnsi="Arial" w:cs="Arial"/>
                              </w:rPr>
                            </w:pPr>
                            <w:r>
                              <w:rPr>
                                <w:rFonts w:ascii="Arial" w:hAnsi="Arial" w:cs="Arial"/>
                              </w:rPr>
                              <w:t>Surgical Department</w:t>
                            </w:r>
                          </w:p>
                          <w:p w:rsidR="00E27EEF" w:rsidP="00971973" w:rsidRDefault="00E27EEF" w14:paraId="2A205C85" w14:textId="3D41FBC8">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Surgical Drains Discharge Information</w:t>
                            </w:r>
                          </w:p>
                          <w:p w:rsidRPr="00874EC7" w:rsidR="00E27EEF" w:rsidP="00971973" w:rsidRDefault="00E27EEF" w14:paraId="368A2A57" w14:textId="2834E30F">
                            <w:pPr>
                              <w:pStyle w:val="BodyText"/>
                              <w:spacing w:line="276" w:lineRule="auto"/>
                              <w:jc w:val="center"/>
                              <w:outlineLvl w:val="0"/>
                              <w:rPr>
                                <w:rFonts w:ascii="Arial" w:hAnsi="Arial" w:cs="Arial"/>
                              </w:rPr>
                            </w:pPr>
                            <w:r w:rsidRPr="00874EC7">
                              <w:rPr>
                                <w:rFonts w:ascii="Arial" w:hAnsi="Arial" w:cs="Arial"/>
                              </w:rPr>
                              <w:t xml:space="preserve">Information for </w:t>
                            </w:r>
                            <w:r>
                              <w:rPr>
                                <w:rFonts w:ascii="Arial" w:hAnsi="Arial" w:cs="Arial"/>
                              </w:rPr>
                              <w:t xml:space="preserve">patients, </w:t>
                            </w:r>
                            <w:r w:rsidRPr="00874EC7">
                              <w:rPr>
                                <w:rFonts w:ascii="Arial" w:hAnsi="Arial" w:cs="Arial"/>
                              </w:rPr>
                              <w:t>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8A75F9">
                <v:stroke joinstyle="miter"/>
                <v:path gradientshapeok="t" o:connecttype="rect"/>
              </v:shapetype>
              <v:shape id="Text Box 21" style="position:absolute;margin-left:138pt;margin-top:-3.5pt;width:304.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">
                <v:textbox>
                  <w:txbxContent>
                    <w:p w:rsidR="00E27EEF" w:rsidP="00971973" w:rsidRDefault="00E27EEF" w14:paraId="04CF91FD" w14:textId="77777777">
                      <w:pPr>
                        <w:pStyle w:val="BodyText"/>
                        <w:spacing w:line="276" w:lineRule="auto"/>
                        <w:jc w:val="center"/>
                        <w:outlineLvl w:val="0"/>
                        <w:rPr>
                          <w:rFonts w:ascii="Arial" w:hAnsi="Arial" w:cs="Arial"/>
                        </w:rPr>
                      </w:pPr>
                      <w:r>
                        <w:rPr>
                          <w:rFonts w:ascii="Arial" w:hAnsi="Arial" w:cs="Arial"/>
                        </w:rPr>
                        <w:t>Surgical Department</w:t>
                      </w:r>
                    </w:p>
                    <w:p w:rsidR="00E27EEF" w:rsidP="00971973" w:rsidRDefault="00E27EEF" w14:paraId="2A205C85" w14:textId="3D41FBC8">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Surgical Drains Discharge Information</w:t>
                      </w:r>
                    </w:p>
                    <w:p w:rsidRPr="00874EC7" w:rsidR="00E27EEF" w:rsidP="00971973" w:rsidRDefault="00E27EEF" w14:paraId="368A2A57" w14:textId="2834E30F">
                      <w:pPr>
                        <w:pStyle w:val="BodyText"/>
                        <w:spacing w:line="276" w:lineRule="auto"/>
                        <w:jc w:val="center"/>
                        <w:outlineLvl w:val="0"/>
                        <w:rPr>
                          <w:rFonts w:ascii="Arial" w:hAnsi="Arial" w:cs="Arial"/>
                        </w:rPr>
                      </w:pPr>
                      <w:r w:rsidRPr="00874EC7">
                        <w:rPr>
                          <w:rFonts w:ascii="Arial" w:hAnsi="Arial" w:cs="Arial"/>
                        </w:rPr>
                        <w:t xml:space="preserve">Information for </w:t>
                      </w:r>
                      <w:r>
                        <w:rPr>
                          <w:rFonts w:ascii="Arial" w:hAnsi="Arial" w:cs="Arial"/>
                        </w:rPr>
                        <w:t xml:space="preserve">patients, </w:t>
                      </w:r>
                      <w:r w:rsidRPr="00874EC7">
                        <w:rPr>
                          <w:rFonts w:ascii="Arial" w:hAnsi="Arial" w:cs="Arial"/>
                        </w:rPr>
                        <w:t>parents and carers</w:t>
                      </w:r>
                    </w:p>
                  </w:txbxContent>
                </v:textbox>
              </v:shape>
            </w:pict>
          </mc:Fallback>
        </mc:AlternateContent>
      </w:r>
    </w:p>
    <w:p w:rsidR="00971973" w:rsidP="00971973" w:rsidRDefault="00971973" w14:paraId="76A50516" w14:textId="77777777">
      <w:pPr>
        <w:rPr>
          <w:rFonts w:ascii="Arial" w:hAnsi="Arial" w:cs="Arial"/>
        </w:rPr>
      </w:pPr>
    </w:p>
    <w:p w:rsidR="00971973" w:rsidP="00971973" w:rsidRDefault="00971973" w14:paraId="5CF5D89D" w14:textId="77777777">
      <w:pPr>
        <w:rPr>
          <w:rFonts w:ascii="Arial" w:hAnsi="Arial" w:cs="Arial"/>
        </w:rPr>
      </w:pPr>
    </w:p>
    <w:p w:rsidR="00971973" w:rsidP="00971973" w:rsidRDefault="00971973" w14:paraId="5E83D700" w14:textId="77777777">
      <w:pPr>
        <w:rPr>
          <w:rFonts w:ascii="Arial" w:hAnsi="Arial" w:cs="Arial"/>
        </w:rPr>
      </w:pPr>
    </w:p>
    <w:p w:rsidR="00971973" w:rsidP="00971973" w:rsidRDefault="00971973" w14:paraId="02DBFE49" w14:textId="77777777">
      <w:pPr>
        <w:rPr>
          <w:rFonts w:ascii="Arial" w:hAnsi="Arial" w:cs="Arial"/>
        </w:rPr>
      </w:pPr>
    </w:p>
    <w:p w:rsidR="00971973" w:rsidP="00971973" w:rsidRDefault="00971973" w14:paraId="4CB6DD7B" w14:textId="77777777">
      <w:pPr>
        <w:rPr>
          <w:rFonts w:ascii="Arial" w:hAnsi="Arial" w:cs="Arial"/>
        </w:rPr>
      </w:pPr>
    </w:p>
    <w:p w:rsidRPr="00971973" w:rsidR="00612B9A" w:rsidP="00971973" w:rsidRDefault="00612B9A" w14:paraId="49DADE35" w14:textId="27650DDC">
      <w:pPr>
        <w:rPr>
          <w:rFonts w:ascii="Arial" w:hAnsi="Arial" w:cs="Arial"/>
          <w:b/>
          <w:bCs/>
          <w:color w:val="0070C0"/>
        </w:rPr>
      </w:pPr>
      <w:r w:rsidRPr="00971973">
        <w:rPr>
          <w:rFonts w:ascii="Arial" w:hAnsi="Arial" w:cs="Arial"/>
          <w:b/>
          <w:bCs/>
          <w:color w:val="0070C0"/>
        </w:rPr>
        <w:t xml:space="preserve">What is a </w:t>
      </w:r>
      <w:r w:rsidRPr="00971973" w:rsidR="00971973">
        <w:rPr>
          <w:rFonts w:ascii="Arial" w:hAnsi="Arial" w:cs="Arial"/>
          <w:b/>
          <w:bCs/>
          <w:color w:val="0070C0"/>
        </w:rPr>
        <w:t xml:space="preserve">surgical </w:t>
      </w:r>
      <w:r w:rsidRPr="00971973">
        <w:rPr>
          <w:rFonts w:ascii="Arial" w:hAnsi="Arial" w:cs="Arial"/>
          <w:b/>
          <w:bCs/>
          <w:color w:val="0070C0"/>
        </w:rPr>
        <w:t>drain?</w:t>
      </w:r>
    </w:p>
    <w:p w:rsidRPr="00971973" w:rsidR="00612B9A" w:rsidP="00971973" w:rsidRDefault="00612B9A" w14:paraId="6C8B7476" w14:textId="77777777">
      <w:pPr>
        <w:spacing w:line="200" w:lineRule="exact"/>
        <w:rPr>
          <w:rFonts w:ascii="Arial" w:hAnsi="Arial" w:cs="Arial"/>
          <w:b/>
          <w:bCs/>
        </w:rPr>
      </w:pPr>
    </w:p>
    <w:p w:rsidRPr="00971973" w:rsidR="00612B9A" w:rsidP="00971973" w:rsidRDefault="00612B9A" w14:paraId="3CFFD192" w14:textId="6AD18178">
      <w:pPr>
        <w:rPr>
          <w:rFonts w:ascii="Arial" w:hAnsi="Arial" w:cs="Arial"/>
        </w:rPr>
      </w:pPr>
      <w:r w:rsidRPr="00971973">
        <w:rPr>
          <w:rFonts w:ascii="Arial" w:hAnsi="Arial" w:cs="Arial"/>
        </w:rPr>
        <w:t>A drain is a thin PVC tube that is placed next to your wound.  Its purpose is to remove fluid that collects after an operation.  Examples of fluid</w:t>
      </w:r>
      <w:r w:rsidR="00971973">
        <w:rPr>
          <w:rFonts w:ascii="Arial" w:hAnsi="Arial" w:cs="Arial"/>
        </w:rPr>
        <w:t>s</w:t>
      </w:r>
      <w:r w:rsidRPr="00971973">
        <w:rPr>
          <w:rFonts w:ascii="Arial" w:hAnsi="Arial" w:cs="Arial"/>
        </w:rPr>
        <w:t xml:space="preserve"> include blood, pus, serous exudate or bile.</w:t>
      </w:r>
    </w:p>
    <w:p w:rsidRPr="00971973" w:rsidR="00F12891" w:rsidP="00971973" w:rsidRDefault="00F12891" w14:paraId="3D17ADDF" w14:textId="77777777">
      <w:pPr>
        <w:rPr>
          <w:rFonts w:ascii="Arial" w:hAnsi="Arial" w:cs="Arial"/>
        </w:rPr>
      </w:pPr>
    </w:p>
    <w:p w:rsidRPr="00971973" w:rsidR="00F12891" w:rsidP="00971973" w:rsidRDefault="00F12891" w14:paraId="75175B37" w14:textId="77777777">
      <w:pPr>
        <w:rPr>
          <w:rFonts w:ascii="Arial" w:hAnsi="Arial" w:cs="Arial"/>
          <w:b/>
          <w:bCs/>
          <w:color w:val="0070C0"/>
        </w:rPr>
      </w:pPr>
      <w:r w:rsidRPr="00971973">
        <w:rPr>
          <w:rFonts w:ascii="Arial" w:hAnsi="Arial" w:cs="Arial"/>
          <w:b/>
          <w:bCs/>
          <w:color w:val="0070C0"/>
        </w:rPr>
        <w:t>Why do I need a drain?</w:t>
      </w:r>
    </w:p>
    <w:p w:rsidRPr="00971973" w:rsidR="00F12891" w:rsidP="00971973" w:rsidRDefault="00F12891" w14:paraId="1C1331E9" w14:textId="77777777">
      <w:pPr>
        <w:spacing w:line="200" w:lineRule="exact"/>
        <w:rPr>
          <w:rFonts w:ascii="Arial" w:hAnsi="Arial" w:cs="Arial"/>
          <w:b/>
          <w:bCs/>
        </w:rPr>
      </w:pPr>
    </w:p>
    <w:p w:rsidRPr="00971973" w:rsidR="00F12891" w:rsidP="00971973" w:rsidRDefault="00F12891" w14:paraId="276E84E6" w14:textId="03FC9D50">
      <w:pPr>
        <w:rPr>
          <w:rFonts w:ascii="Arial" w:hAnsi="Arial" w:cs="Arial"/>
        </w:rPr>
      </w:pPr>
      <w:r w:rsidRPr="00971973">
        <w:rPr>
          <w:rFonts w:ascii="Arial" w:hAnsi="Arial" w:cs="Arial"/>
        </w:rPr>
        <w:t>Body tissue cut during an operation leak</w:t>
      </w:r>
      <w:r w:rsidR="00971973">
        <w:rPr>
          <w:rFonts w:ascii="Arial" w:hAnsi="Arial" w:cs="Arial"/>
        </w:rPr>
        <w:t>s</w:t>
      </w:r>
      <w:r w:rsidRPr="00971973">
        <w:rPr>
          <w:rFonts w:ascii="Arial" w:hAnsi="Arial" w:cs="Arial"/>
        </w:rPr>
        <w:t xml:space="preserve"> fluid after surgery.  If this fluid is not allowed to drain, it can collect under the skin and potentially cause problems.</w:t>
      </w:r>
    </w:p>
    <w:p w:rsidRPr="00971973" w:rsidR="00F12891" w:rsidP="00971973" w:rsidRDefault="00F12891" w14:paraId="55ED2972" w14:textId="77777777">
      <w:pPr>
        <w:spacing w:line="200" w:lineRule="exact"/>
        <w:rPr>
          <w:rFonts w:ascii="Arial" w:hAnsi="Arial" w:cs="Arial"/>
        </w:rPr>
      </w:pPr>
    </w:p>
    <w:p w:rsidRPr="00971973" w:rsidR="00F12891" w:rsidP="00971973" w:rsidRDefault="00F12891" w14:paraId="065BD59B" w14:textId="0FACF16F">
      <w:pPr>
        <w:rPr>
          <w:rFonts w:ascii="Arial" w:hAnsi="Arial" w:cs="Arial"/>
        </w:rPr>
      </w:pPr>
      <w:r w:rsidRPr="00971973">
        <w:rPr>
          <w:rFonts w:ascii="Arial" w:hAnsi="Arial" w:cs="Arial"/>
        </w:rPr>
        <w:t>Drains can also be placed to control and monitor a fistula</w:t>
      </w:r>
      <w:r w:rsidR="00F92BAF">
        <w:rPr>
          <w:rFonts w:ascii="Arial" w:hAnsi="Arial" w:cs="Arial"/>
        </w:rPr>
        <w:t xml:space="preserve"> (abnormal connection between body parts)</w:t>
      </w:r>
      <w:r w:rsidRPr="00971973">
        <w:rPr>
          <w:rFonts w:ascii="Arial" w:hAnsi="Arial" w:cs="Arial"/>
        </w:rPr>
        <w:t>.</w:t>
      </w:r>
    </w:p>
    <w:p w:rsidRPr="00971973" w:rsidR="00F12891" w:rsidP="00971973" w:rsidRDefault="00F12891" w14:paraId="0C1E50F6" w14:textId="77777777">
      <w:pPr>
        <w:spacing w:line="200" w:lineRule="exact"/>
        <w:rPr>
          <w:rFonts w:ascii="Arial" w:hAnsi="Arial" w:cs="Arial"/>
        </w:rPr>
      </w:pPr>
    </w:p>
    <w:p w:rsidRPr="00971973" w:rsidR="00F12891" w:rsidP="00971973" w:rsidRDefault="00F12891" w14:paraId="0214A2F2" w14:textId="14AFB98D">
      <w:pPr>
        <w:rPr>
          <w:rFonts w:ascii="Arial" w:hAnsi="Arial" w:cs="Arial"/>
        </w:rPr>
      </w:pPr>
      <w:r w:rsidRPr="00971973">
        <w:rPr>
          <w:rFonts w:ascii="Arial" w:hAnsi="Arial" w:cs="Arial"/>
        </w:rPr>
        <w:t xml:space="preserve">Your surgeon will </w:t>
      </w:r>
      <w:r w:rsidRPr="00971973" w:rsidR="00007D33">
        <w:rPr>
          <w:rFonts w:ascii="Arial" w:hAnsi="Arial" w:cs="Arial"/>
        </w:rPr>
        <w:t>decide on the best drain needed to manage your wound.</w:t>
      </w:r>
    </w:p>
    <w:p w:rsidRPr="00971973" w:rsidR="00F12891" w:rsidP="00971973" w:rsidRDefault="00F12891" w14:paraId="6CBBCC84" w14:textId="77777777">
      <w:pPr>
        <w:rPr>
          <w:rFonts w:ascii="Arial" w:hAnsi="Arial" w:cs="Arial"/>
        </w:rPr>
      </w:pPr>
    </w:p>
    <w:p w:rsidRPr="00971973" w:rsidR="00F12891" w:rsidP="00971973" w:rsidRDefault="00F12891" w14:paraId="7BA1E368" w14:textId="253D425E">
      <w:pPr>
        <w:rPr>
          <w:rFonts w:ascii="Arial" w:hAnsi="Arial" w:cs="Arial"/>
          <w:b/>
          <w:bCs/>
          <w:color w:val="0070C0"/>
        </w:rPr>
      </w:pPr>
      <w:r w:rsidRPr="00971973">
        <w:rPr>
          <w:rFonts w:ascii="Arial" w:hAnsi="Arial" w:cs="Arial"/>
          <w:b/>
          <w:bCs/>
          <w:color w:val="0070C0"/>
        </w:rPr>
        <w:t>The princip</w:t>
      </w:r>
      <w:r w:rsidR="00F92BAF">
        <w:rPr>
          <w:rFonts w:ascii="Arial" w:hAnsi="Arial" w:cs="Arial"/>
          <w:b/>
          <w:bCs/>
          <w:color w:val="0070C0"/>
        </w:rPr>
        <w:t>le</w:t>
      </w:r>
      <w:r w:rsidRPr="00971973">
        <w:rPr>
          <w:rFonts w:ascii="Arial" w:hAnsi="Arial" w:cs="Arial"/>
          <w:b/>
          <w:bCs/>
          <w:color w:val="0070C0"/>
        </w:rPr>
        <w:t xml:space="preserve"> reasons for having a drain are:</w:t>
      </w:r>
    </w:p>
    <w:p w:rsidRPr="00971973" w:rsidR="00F12891" w:rsidP="00971973" w:rsidRDefault="00422CBC" w14:paraId="0C9DFC81" w14:textId="15AA6C56">
      <w:pPr>
        <w:spacing w:line="180" w:lineRule="exact"/>
        <w:rPr>
          <w:rFonts w:ascii="Arial" w:hAnsi="Arial" w:cs="Arial"/>
          <w:b/>
          <w:bCs/>
        </w:rPr>
      </w:pPr>
      <w:r w:rsidRPr="00874EC7">
        <w:rPr>
          <w:rFonts w:ascii="Arial" w:hAnsi="Arial" w:cs="Arial"/>
          <w:b/>
          <w:noProof/>
          <w:lang w:eastAsia="en-GB"/>
        </w:rPr>
        <w:drawing>
          <wp:anchor distT="0" distB="0" distL="114300" distR="114300" simplePos="0" relativeHeight="251674624" behindDoc="1" locked="0" layoutInCell="1" allowOverlap="1" wp14:anchorId="1D61027A" wp14:editId="460AEA3F">
            <wp:simplePos x="0" y="0"/>
            <wp:positionH relativeFrom="column">
              <wp:posOffset>5625465</wp:posOffset>
            </wp:positionH>
            <wp:positionV relativeFrom="paragraph">
              <wp:posOffset>67945</wp:posOffset>
            </wp:positionV>
            <wp:extent cx="1059815" cy="1079500"/>
            <wp:effectExtent l="0" t="0" r="6985"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rsidRPr="00971973" w:rsidR="00F12891" w:rsidP="00971973" w:rsidRDefault="00F12891" w14:paraId="23EC8DBF" w14:textId="16A7E7E5">
      <w:pPr>
        <w:ind w:left="340" w:hanging="340"/>
        <w:rPr>
          <w:rFonts w:ascii="Arial" w:hAnsi="Arial" w:cs="Arial"/>
        </w:rPr>
      </w:pPr>
      <w:r w:rsidRPr="00971973">
        <w:rPr>
          <w:rFonts w:ascii="Arial" w:hAnsi="Arial" w:cs="Arial"/>
        </w:rPr>
        <w:t xml:space="preserve">1. </w:t>
      </w:r>
      <w:r w:rsidR="00971973">
        <w:rPr>
          <w:rFonts w:ascii="Arial" w:hAnsi="Arial" w:cs="Arial"/>
        </w:rPr>
        <w:tab/>
      </w:r>
      <w:r w:rsidRPr="00971973">
        <w:rPr>
          <w:rFonts w:ascii="Arial" w:hAnsi="Arial" w:cs="Arial"/>
        </w:rPr>
        <w:t>To allow the wound to heal.</w:t>
      </w:r>
    </w:p>
    <w:p w:rsidRPr="00971973" w:rsidR="00F12891" w:rsidP="00971973" w:rsidRDefault="00F12891" w14:paraId="4506AAA8" w14:textId="4277F2BD">
      <w:pPr>
        <w:ind w:left="340" w:hanging="340"/>
        <w:rPr>
          <w:rFonts w:ascii="Arial" w:hAnsi="Arial" w:cs="Arial"/>
        </w:rPr>
      </w:pPr>
      <w:r w:rsidRPr="00971973">
        <w:rPr>
          <w:rFonts w:ascii="Arial" w:hAnsi="Arial" w:cs="Arial"/>
        </w:rPr>
        <w:t xml:space="preserve">2. </w:t>
      </w:r>
      <w:r w:rsidR="00971973">
        <w:rPr>
          <w:rFonts w:ascii="Arial" w:hAnsi="Arial" w:cs="Arial"/>
        </w:rPr>
        <w:tab/>
      </w:r>
      <w:r w:rsidRPr="00971973">
        <w:rPr>
          <w:rFonts w:ascii="Arial" w:hAnsi="Arial" w:cs="Arial"/>
        </w:rPr>
        <w:t>To reduce pain, as a collection of fluid in a closed cavity can cause discomfort.</w:t>
      </w:r>
    </w:p>
    <w:p w:rsidRPr="00971973" w:rsidR="00F12891" w:rsidP="00971973" w:rsidRDefault="00F12891" w14:paraId="2BCDD9CE" w14:textId="0EA81F7E">
      <w:pPr>
        <w:ind w:left="340" w:hanging="340"/>
        <w:rPr>
          <w:rFonts w:ascii="Arial" w:hAnsi="Arial" w:cs="Arial"/>
        </w:rPr>
      </w:pPr>
      <w:r w:rsidRPr="00971973">
        <w:rPr>
          <w:rFonts w:ascii="Arial" w:hAnsi="Arial" w:cs="Arial"/>
        </w:rPr>
        <w:t xml:space="preserve">3. </w:t>
      </w:r>
      <w:r w:rsidR="00971973">
        <w:rPr>
          <w:rFonts w:ascii="Arial" w:hAnsi="Arial" w:cs="Arial"/>
        </w:rPr>
        <w:tab/>
      </w:r>
      <w:r w:rsidRPr="00971973">
        <w:rPr>
          <w:rFonts w:ascii="Arial" w:hAnsi="Arial" w:cs="Arial"/>
        </w:rPr>
        <w:t>To prevent a collection of fluid which is a potential for infection.</w:t>
      </w:r>
    </w:p>
    <w:p w:rsidRPr="00971973" w:rsidR="00F12891" w:rsidP="00971973" w:rsidRDefault="00F12891" w14:paraId="13298775" w14:textId="72252286">
      <w:pPr>
        <w:ind w:left="340" w:hanging="340"/>
        <w:rPr>
          <w:rFonts w:ascii="Arial" w:hAnsi="Arial" w:cs="Arial"/>
        </w:rPr>
      </w:pPr>
      <w:r w:rsidRPr="00971973">
        <w:rPr>
          <w:rFonts w:ascii="Arial" w:hAnsi="Arial" w:cs="Arial"/>
        </w:rPr>
        <w:t>4.</w:t>
      </w:r>
      <w:r w:rsidR="00971973">
        <w:rPr>
          <w:rFonts w:ascii="Arial" w:hAnsi="Arial" w:cs="Arial"/>
        </w:rPr>
        <w:tab/>
      </w:r>
      <w:r w:rsidRPr="00971973">
        <w:rPr>
          <w:rFonts w:ascii="Arial" w:hAnsi="Arial" w:cs="Arial"/>
        </w:rPr>
        <w:t>To minimise any bruising to the area.</w:t>
      </w:r>
      <w:r w:rsidRPr="00422CBC" w:rsidR="00422CBC">
        <w:rPr>
          <w:rFonts w:ascii="Arial" w:hAnsi="Arial" w:cs="Arial"/>
          <w:b/>
          <w:noProof/>
          <w:lang w:eastAsia="en-GB"/>
        </w:rPr>
        <w:t xml:space="preserve"> </w:t>
      </w:r>
    </w:p>
    <w:p w:rsidRPr="00971973" w:rsidR="00F12891" w:rsidP="00971973" w:rsidRDefault="00F12891" w14:paraId="3B3E6241" w14:textId="77777777">
      <w:pPr>
        <w:rPr>
          <w:rFonts w:ascii="Arial" w:hAnsi="Arial" w:cs="Arial"/>
        </w:rPr>
      </w:pPr>
    </w:p>
    <w:p w:rsidRPr="00971973" w:rsidR="00F12891" w:rsidP="00971973" w:rsidRDefault="00F12891" w14:paraId="634C2DC7" w14:textId="77777777">
      <w:pPr>
        <w:rPr>
          <w:rFonts w:ascii="Arial" w:hAnsi="Arial" w:cs="Arial"/>
          <w:b/>
          <w:bCs/>
          <w:color w:val="0070C0"/>
        </w:rPr>
      </w:pPr>
      <w:r w:rsidRPr="00971973">
        <w:rPr>
          <w:rFonts w:ascii="Arial" w:hAnsi="Arial" w:cs="Arial"/>
          <w:b/>
          <w:bCs/>
          <w:color w:val="0070C0"/>
        </w:rPr>
        <w:t>How does a drain work?</w:t>
      </w:r>
    </w:p>
    <w:p w:rsidRPr="00971973" w:rsidR="00F12891" w:rsidP="00971973" w:rsidRDefault="00F12891" w14:paraId="7C852725" w14:textId="77777777">
      <w:pPr>
        <w:rPr>
          <w:rFonts w:ascii="Arial" w:hAnsi="Arial" w:cs="Arial"/>
          <w:b/>
          <w:bCs/>
        </w:rPr>
      </w:pPr>
    </w:p>
    <w:p w:rsidRPr="00971973" w:rsidR="00F12891" w:rsidP="00971973" w:rsidRDefault="00F12891" w14:paraId="1B3BC050" w14:textId="78B6EB6A">
      <w:pPr>
        <w:rPr>
          <w:rFonts w:ascii="Arial" w:hAnsi="Arial" w:cs="Arial"/>
        </w:rPr>
      </w:pPr>
      <w:r w:rsidRPr="00971973">
        <w:rPr>
          <w:rFonts w:ascii="Arial" w:hAnsi="Arial" w:cs="Arial"/>
          <w:b/>
          <w:bCs/>
        </w:rPr>
        <w:t xml:space="preserve">Suction drainage </w:t>
      </w:r>
      <w:r w:rsidRPr="00F92BAF">
        <w:rPr>
          <w:rFonts w:ascii="Arial" w:hAnsi="Arial" w:cs="Arial"/>
          <w:bCs/>
        </w:rPr>
        <w:t>–</w:t>
      </w:r>
      <w:r w:rsidRPr="00971973">
        <w:rPr>
          <w:rFonts w:ascii="Arial" w:hAnsi="Arial" w:cs="Arial"/>
          <w:b/>
          <w:bCs/>
        </w:rPr>
        <w:t xml:space="preserve"> </w:t>
      </w:r>
      <w:r w:rsidRPr="00971973">
        <w:rPr>
          <w:rFonts w:ascii="Arial" w:hAnsi="Arial" w:cs="Arial"/>
        </w:rPr>
        <w:t>An active (vacuum) drain works by gentle suction. As the area heals</w:t>
      </w:r>
      <w:r w:rsidR="00F92BAF">
        <w:rPr>
          <w:rFonts w:ascii="Arial" w:hAnsi="Arial" w:cs="Arial"/>
        </w:rPr>
        <w:t>,</w:t>
      </w:r>
      <w:r w:rsidRPr="00971973">
        <w:rPr>
          <w:rFonts w:ascii="Arial" w:hAnsi="Arial" w:cs="Arial"/>
        </w:rPr>
        <w:t xml:space="preserve"> the amount of drainage lessens until it is low enough for the drain to be removed.</w:t>
      </w:r>
    </w:p>
    <w:p w:rsidRPr="00971973" w:rsidR="00F12891" w:rsidP="00C260FE" w:rsidRDefault="00F12891" w14:paraId="5E4D78EE" w14:textId="77777777">
      <w:pPr>
        <w:spacing w:line="200" w:lineRule="exact"/>
        <w:rPr>
          <w:rFonts w:ascii="Arial" w:hAnsi="Arial" w:cs="Arial"/>
        </w:rPr>
      </w:pPr>
    </w:p>
    <w:p w:rsidRPr="00971973" w:rsidR="00F12891" w:rsidP="00971973" w:rsidRDefault="00F12891" w14:paraId="5D252152" w14:textId="1931B8CC">
      <w:pPr>
        <w:rPr>
          <w:rFonts w:ascii="Arial" w:hAnsi="Arial" w:cs="Arial"/>
        </w:rPr>
      </w:pPr>
      <w:r w:rsidRPr="00971973">
        <w:rPr>
          <w:rFonts w:ascii="Arial" w:hAnsi="Arial" w:cs="Arial"/>
          <w:b/>
          <w:bCs/>
        </w:rPr>
        <w:t xml:space="preserve">Passive drainage </w:t>
      </w:r>
      <w:r w:rsidRPr="00F92BAF">
        <w:rPr>
          <w:rFonts w:ascii="Arial" w:hAnsi="Arial" w:cs="Arial"/>
          <w:bCs/>
        </w:rPr>
        <w:t>–</w:t>
      </w:r>
      <w:r w:rsidRPr="00971973">
        <w:rPr>
          <w:rFonts w:ascii="Arial" w:hAnsi="Arial" w:cs="Arial"/>
          <w:b/>
          <w:bCs/>
        </w:rPr>
        <w:t xml:space="preserve"> </w:t>
      </w:r>
      <w:r w:rsidRPr="00971973">
        <w:rPr>
          <w:rFonts w:ascii="Arial" w:hAnsi="Arial" w:cs="Arial"/>
        </w:rPr>
        <w:t>This relies on gravity to take away fluid without addition</w:t>
      </w:r>
      <w:r w:rsidR="00F92BAF">
        <w:rPr>
          <w:rFonts w:ascii="Arial" w:hAnsi="Arial" w:cs="Arial"/>
        </w:rPr>
        <w:t>al</w:t>
      </w:r>
      <w:r w:rsidRPr="00971973" w:rsidR="00CF2DA0">
        <w:rPr>
          <w:rFonts w:ascii="Arial" w:hAnsi="Arial" w:cs="Arial"/>
        </w:rPr>
        <w:t xml:space="preserve"> suction</w:t>
      </w:r>
      <w:r w:rsidRPr="00971973" w:rsidR="00007D33">
        <w:rPr>
          <w:rFonts w:ascii="Arial" w:hAnsi="Arial" w:cs="Arial"/>
        </w:rPr>
        <w:t>.</w:t>
      </w:r>
    </w:p>
    <w:p w:rsidRPr="00971973" w:rsidR="00007D33" w:rsidP="00C260FE" w:rsidRDefault="00007D33" w14:paraId="346E2353" w14:textId="77777777">
      <w:pPr>
        <w:spacing w:line="200" w:lineRule="exact"/>
        <w:rPr>
          <w:rFonts w:ascii="Arial" w:hAnsi="Arial" w:cs="Arial"/>
        </w:rPr>
      </w:pPr>
    </w:p>
    <w:p w:rsidRPr="00971973" w:rsidR="00007D33" w:rsidP="00971973" w:rsidRDefault="00007D33" w14:paraId="4B01C806" w14:textId="50684B93">
      <w:pPr>
        <w:rPr>
          <w:rFonts w:ascii="Arial" w:hAnsi="Arial" w:cs="Arial"/>
        </w:rPr>
      </w:pPr>
      <w:r w:rsidRPr="00971973">
        <w:rPr>
          <w:rFonts w:ascii="Arial" w:hAnsi="Arial" w:cs="Arial"/>
          <w:b/>
          <w:bCs/>
        </w:rPr>
        <w:t xml:space="preserve">Open drain (tubing) </w:t>
      </w:r>
      <w:r w:rsidRPr="00F92BAF">
        <w:rPr>
          <w:rFonts w:ascii="Arial" w:hAnsi="Arial" w:cs="Arial"/>
          <w:bCs/>
        </w:rPr>
        <w:t xml:space="preserve">– </w:t>
      </w:r>
      <w:r w:rsidRPr="00971973">
        <w:rPr>
          <w:rFonts w:ascii="Arial" w:hAnsi="Arial" w:cs="Arial"/>
        </w:rPr>
        <w:t>Drains fluid onto a gauze pad or into a small drainage bag.</w:t>
      </w:r>
    </w:p>
    <w:p w:rsidRPr="00971973" w:rsidR="00007D33" w:rsidP="00971973" w:rsidRDefault="00007D33" w14:paraId="60A260CC" w14:textId="77777777">
      <w:pPr>
        <w:rPr>
          <w:rFonts w:ascii="Arial" w:hAnsi="Arial" w:cs="Arial"/>
        </w:rPr>
      </w:pPr>
    </w:p>
    <w:p w:rsidRPr="00971973" w:rsidR="00007D33" w:rsidP="00971973" w:rsidRDefault="00007D33" w14:paraId="4C283299" w14:textId="3D29FC83">
      <w:pPr>
        <w:rPr>
          <w:rFonts w:ascii="Arial" w:hAnsi="Arial" w:cs="Arial"/>
          <w:b/>
          <w:bCs/>
          <w:color w:val="0070C0"/>
        </w:rPr>
      </w:pPr>
      <w:r w:rsidRPr="00971973">
        <w:rPr>
          <w:rFonts w:ascii="Arial" w:hAnsi="Arial" w:cs="Arial"/>
          <w:b/>
          <w:bCs/>
          <w:color w:val="0070C0"/>
        </w:rPr>
        <w:t>How long will I have the drain for?</w:t>
      </w:r>
    </w:p>
    <w:p w:rsidRPr="00971973" w:rsidR="00007D33" w:rsidP="00C260FE" w:rsidRDefault="00007D33" w14:paraId="0EC8FAC5" w14:textId="77777777">
      <w:pPr>
        <w:spacing w:line="200" w:lineRule="exact"/>
        <w:rPr>
          <w:rFonts w:ascii="Arial" w:hAnsi="Arial" w:cs="Arial"/>
          <w:b/>
          <w:bCs/>
        </w:rPr>
      </w:pPr>
    </w:p>
    <w:p w:rsidRPr="00971973" w:rsidR="00007D33" w:rsidP="00971973" w:rsidRDefault="00007D33" w14:paraId="4F490E7D" w14:textId="5E2E72A7">
      <w:pPr>
        <w:rPr>
          <w:rFonts w:ascii="Arial" w:hAnsi="Arial" w:cs="Arial"/>
        </w:rPr>
      </w:pPr>
      <w:r w:rsidRPr="00971973">
        <w:rPr>
          <w:rFonts w:ascii="Arial" w:hAnsi="Arial" w:cs="Arial"/>
        </w:rPr>
        <w:t>This will depend on the type of surgery you have had.  Your surgeon will discuss an estimated time with you.</w:t>
      </w:r>
    </w:p>
    <w:p w:rsidR="0047573B" w:rsidP="00971973" w:rsidRDefault="0047573B" w14:paraId="0650D026" w14:textId="77777777">
      <w:pPr>
        <w:rPr>
          <w:rFonts w:ascii="Arial" w:hAnsi="Arial" w:cs="Arial"/>
          <w:b/>
          <w:bCs/>
          <w:color w:val="0070C0"/>
        </w:rPr>
      </w:pPr>
    </w:p>
    <w:p w:rsidRPr="00971973" w:rsidR="00007D33" w:rsidP="00971973" w:rsidRDefault="00007D33" w14:paraId="36F147E3" w14:textId="28F2D136">
      <w:pPr>
        <w:rPr>
          <w:rFonts w:ascii="Arial" w:hAnsi="Arial" w:cs="Arial"/>
          <w:b/>
          <w:bCs/>
          <w:color w:val="0070C0"/>
        </w:rPr>
      </w:pPr>
      <w:r w:rsidRPr="00971973">
        <w:rPr>
          <w:rFonts w:ascii="Arial" w:hAnsi="Arial" w:cs="Arial"/>
          <w:b/>
          <w:bCs/>
          <w:color w:val="0070C0"/>
        </w:rPr>
        <w:t>What are the risks?</w:t>
      </w:r>
    </w:p>
    <w:p w:rsidRPr="00971973" w:rsidR="00007D33" w:rsidP="00971973" w:rsidRDefault="00007D33" w14:paraId="2AA78CC6" w14:textId="77777777">
      <w:pPr>
        <w:spacing w:line="200" w:lineRule="exact"/>
        <w:rPr>
          <w:rFonts w:ascii="Arial" w:hAnsi="Arial" w:cs="Arial"/>
          <w:b/>
          <w:bCs/>
        </w:rPr>
      </w:pPr>
    </w:p>
    <w:p w:rsidRPr="00971973" w:rsidR="00007D33" w:rsidP="00971973" w:rsidRDefault="00007D33" w14:paraId="78D0490A" w14:textId="2DD641A2">
      <w:pPr>
        <w:rPr>
          <w:rFonts w:ascii="Arial" w:hAnsi="Arial" w:cs="Arial"/>
        </w:rPr>
      </w:pPr>
      <w:r w:rsidRPr="00971973">
        <w:rPr>
          <w:rFonts w:ascii="Arial" w:hAnsi="Arial" w:cs="Arial"/>
        </w:rPr>
        <w:t>In most cases there are very few complications with having a drain in place.</w:t>
      </w:r>
    </w:p>
    <w:p w:rsidRPr="00971973" w:rsidR="00007D33" w:rsidP="00A65FF9" w:rsidRDefault="00007D33" w14:paraId="698EFEEA" w14:textId="2194C3C3">
      <w:pPr>
        <w:spacing w:before="120"/>
        <w:rPr>
          <w:rFonts w:ascii="Arial" w:hAnsi="Arial" w:cs="Arial"/>
        </w:rPr>
      </w:pPr>
      <w:r w:rsidRPr="00971973">
        <w:rPr>
          <w:rFonts w:ascii="Arial" w:hAnsi="Arial" w:cs="Arial"/>
        </w:rPr>
        <w:t>Some of these complications can be:</w:t>
      </w:r>
    </w:p>
    <w:p w:rsidRPr="00971973" w:rsidR="00007D33" w:rsidP="00971973" w:rsidRDefault="00007D33" w14:paraId="6635F183" w14:textId="77777777">
      <w:pPr>
        <w:spacing w:line="200" w:lineRule="exact"/>
        <w:rPr>
          <w:rFonts w:ascii="Arial" w:hAnsi="Arial" w:cs="Arial"/>
        </w:rPr>
      </w:pPr>
    </w:p>
    <w:p w:rsidRPr="00971973" w:rsidR="00007D33" w:rsidP="00971973" w:rsidRDefault="00007D33" w14:paraId="3E7F14F1" w14:textId="22BDAA12">
      <w:pPr>
        <w:rPr>
          <w:rFonts w:ascii="Arial" w:hAnsi="Arial" w:cs="Arial"/>
        </w:rPr>
      </w:pPr>
      <w:r w:rsidRPr="00971973">
        <w:rPr>
          <w:rFonts w:ascii="Arial" w:hAnsi="Arial" w:cs="Arial"/>
          <w:b/>
          <w:bCs/>
        </w:rPr>
        <w:t xml:space="preserve">Infection: </w:t>
      </w:r>
      <w:r w:rsidRPr="00971973">
        <w:rPr>
          <w:rFonts w:ascii="Arial" w:hAnsi="Arial" w:cs="Arial"/>
        </w:rPr>
        <w:t>An infection can occur around the drain site at any time following surgery and you may need treatment with antibiotics.  Symptoms of an infection can include increased swelling, redness, fluid leakage, an increase in body temperature and increased pain.</w:t>
      </w:r>
    </w:p>
    <w:p w:rsidRPr="00971973" w:rsidR="00007D33" w:rsidP="00971973" w:rsidRDefault="00007D33" w14:paraId="08FE66E2" w14:textId="77777777">
      <w:pPr>
        <w:spacing w:line="200" w:lineRule="exact"/>
        <w:rPr>
          <w:rFonts w:ascii="Arial" w:hAnsi="Arial" w:cs="Arial"/>
        </w:rPr>
      </w:pPr>
    </w:p>
    <w:p w:rsidRPr="00971973" w:rsidR="00007D33" w:rsidP="00971973" w:rsidRDefault="00007D33" w14:paraId="61323055" w14:textId="1A705272">
      <w:pPr>
        <w:rPr>
          <w:rFonts w:ascii="Arial" w:hAnsi="Arial" w:cs="Arial"/>
        </w:rPr>
      </w:pPr>
      <w:r w:rsidRPr="00971973">
        <w:rPr>
          <w:rFonts w:ascii="Arial" w:hAnsi="Arial" w:cs="Arial"/>
          <w:b/>
          <w:bCs/>
        </w:rPr>
        <w:lastRenderedPageBreak/>
        <w:t>Collection of fluid at wound</w:t>
      </w:r>
      <w:r w:rsidR="00F92BAF">
        <w:rPr>
          <w:rFonts w:ascii="Arial" w:hAnsi="Arial" w:cs="Arial"/>
          <w:b/>
          <w:bCs/>
        </w:rPr>
        <w:t xml:space="preserve"> </w:t>
      </w:r>
      <w:r w:rsidRPr="00971973">
        <w:rPr>
          <w:rFonts w:ascii="Arial" w:hAnsi="Arial" w:cs="Arial"/>
          <w:b/>
          <w:bCs/>
        </w:rPr>
        <w:t>/</w:t>
      </w:r>
      <w:r w:rsidR="00F92BAF">
        <w:rPr>
          <w:rFonts w:ascii="Arial" w:hAnsi="Arial" w:cs="Arial"/>
          <w:b/>
          <w:bCs/>
        </w:rPr>
        <w:t xml:space="preserve"> </w:t>
      </w:r>
      <w:r w:rsidRPr="00971973">
        <w:rPr>
          <w:rFonts w:ascii="Arial" w:hAnsi="Arial" w:cs="Arial"/>
          <w:b/>
          <w:bCs/>
        </w:rPr>
        <w:t xml:space="preserve">drain site: </w:t>
      </w:r>
      <w:r w:rsidRPr="00971973">
        <w:rPr>
          <w:rFonts w:ascii="Arial" w:hAnsi="Arial" w:cs="Arial"/>
        </w:rPr>
        <w:t>There is a risk that fluid</w:t>
      </w:r>
      <w:r w:rsidRPr="00971973" w:rsidR="003D6EE9">
        <w:rPr>
          <w:rFonts w:ascii="Arial" w:hAnsi="Arial" w:cs="Arial"/>
        </w:rPr>
        <w:t xml:space="preserve"> may pool beneath your stitch line after surgery if the drain put in during surgery is not working properly.  If this happens a doctor will need to assess you and may need to remove the fluid by another method and remove the drain.</w:t>
      </w:r>
    </w:p>
    <w:p w:rsidRPr="00971973" w:rsidR="003D6EE9" w:rsidP="00971973" w:rsidRDefault="003D6EE9" w14:paraId="4E7A0A51" w14:textId="77777777">
      <w:pPr>
        <w:spacing w:line="200" w:lineRule="exact"/>
        <w:rPr>
          <w:rFonts w:ascii="Arial" w:hAnsi="Arial" w:cs="Arial"/>
        </w:rPr>
      </w:pPr>
    </w:p>
    <w:p w:rsidRPr="00971973" w:rsidR="003D6EE9" w:rsidP="00F92BAF" w:rsidRDefault="003D6EE9" w14:paraId="59569E0F" w14:textId="2492EB5E">
      <w:pPr>
        <w:rPr>
          <w:rFonts w:ascii="Arial" w:hAnsi="Arial" w:cs="Arial"/>
        </w:rPr>
      </w:pPr>
      <w:r w:rsidRPr="00971973">
        <w:rPr>
          <w:rFonts w:ascii="Arial" w:hAnsi="Arial" w:cs="Arial"/>
          <w:b/>
          <w:bCs/>
        </w:rPr>
        <w:t xml:space="preserve">Tissue </w:t>
      </w:r>
      <w:r w:rsidR="00F92BAF">
        <w:rPr>
          <w:rFonts w:ascii="Arial" w:hAnsi="Arial" w:cs="Arial"/>
          <w:b/>
          <w:bCs/>
        </w:rPr>
        <w:t>g</w:t>
      </w:r>
      <w:bookmarkStart w:name="_GoBack" w:id="0"/>
      <w:bookmarkEnd w:id="0"/>
      <w:r w:rsidRPr="00971973">
        <w:rPr>
          <w:rFonts w:ascii="Arial" w:hAnsi="Arial" w:cs="Arial"/>
          <w:b/>
          <w:bCs/>
        </w:rPr>
        <w:t xml:space="preserve">rowth: </w:t>
      </w:r>
      <w:r w:rsidRPr="00971973">
        <w:rPr>
          <w:rFonts w:ascii="Arial" w:hAnsi="Arial" w:cs="Arial"/>
        </w:rPr>
        <w:t>This is when tissue grows around the drain</w:t>
      </w:r>
      <w:r w:rsidR="00F92BAF">
        <w:rPr>
          <w:rFonts w:ascii="Arial" w:hAnsi="Arial" w:cs="Arial"/>
        </w:rPr>
        <w:t>. T</w:t>
      </w:r>
      <w:r w:rsidRPr="00971973">
        <w:rPr>
          <w:rFonts w:ascii="Arial" w:hAnsi="Arial" w:cs="Arial"/>
        </w:rPr>
        <w:t>hi</w:t>
      </w:r>
      <w:r w:rsidR="00F92BAF">
        <w:rPr>
          <w:rFonts w:ascii="Arial" w:hAnsi="Arial" w:cs="Arial"/>
        </w:rPr>
        <w:t xml:space="preserve">s happens occasionally when the </w:t>
      </w:r>
      <w:r w:rsidRPr="00971973">
        <w:rPr>
          <w:rFonts w:ascii="Arial" w:hAnsi="Arial" w:cs="Arial"/>
        </w:rPr>
        <w:t xml:space="preserve">drain has been in place for a while. </w:t>
      </w:r>
    </w:p>
    <w:p w:rsidRPr="00971973" w:rsidR="00167FBF" w:rsidP="00A65FF9" w:rsidRDefault="00167FBF" w14:paraId="6CDC9407" w14:textId="77777777">
      <w:pPr>
        <w:spacing w:line="200" w:lineRule="exact"/>
        <w:rPr>
          <w:rFonts w:ascii="Arial" w:hAnsi="Arial" w:cs="Arial"/>
        </w:rPr>
      </w:pPr>
    </w:p>
    <w:p w:rsidRPr="00971973" w:rsidR="003D6EE9" w:rsidP="00971973" w:rsidRDefault="007560A4" w14:paraId="70C292CA" w14:textId="6197BC20">
      <w:pPr>
        <w:rPr>
          <w:rFonts w:ascii="Arial" w:hAnsi="Arial" w:cs="Arial"/>
          <w:b/>
          <w:bCs/>
          <w:color w:val="0070C0"/>
        </w:rPr>
      </w:pPr>
      <w:r w:rsidRPr="00971973">
        <w:rPr>
          <w:rFonts w:ascii="Arial" w:hAnsi="Arial" w:cs="Arial"/>
          <w:b/>
          <w:bCs/>
          <w:color w:val="0070C0"/>
        </w:rPr>
        <w:t>Will</w:t>
      </w:r>
      <w:r w:rsidRPr="00971973" w:rsidR="003D6EE9">
        <w:rPr>
          <w:rFonts w:ascii="Arial" w:hAnsi="Arial" w:cs="Arial"/>
          <w:b/>
          <w:bCs/>
          <w:color w:val="0070C0"/>
        </w:rPr>
        <w:t xml:space="preserve"> I feel pain having a drain?</w:t>
      </w:r>
    </w:p>
    <w:p w:rsidRPr="00971973" w:rsidR="003D6EE9" w:rsidP="00971973" w:rsidRDefault="003D6EE9" w14:paraId="004C5A67" w14:textId="77777777">
      <w:pPr>
        <w:spacing w:line="200" w:lineRule="exact"/>
        <w:rPr>
          <w:rFonts w:ascii="Arial" w:hAnsi="Arial" w:cs="Arial"/>
          <w:b/>
          <w:bCs/>
        </w:rPr>
      </w:pPr>
    </w:p>
    <w:p w:rsidRPr="00971973" w:rsidR="003D6EE9" w:rsidP="00971973" w:rsidRDefault="003D6EE9" w14:paraId="0C34CA8F" w14:textId="26B50093">
      <w:pPr>
        <w:rPr>
          <w:rFonts w:ascii="Arial" w:hAnsi="Arial" w:cs="Arial"/>
        </w:rPr>
      </w:pPr>
      <w:r w:rsidRPr="00971973">
        <w:rPr>
          <w:rFonts w:ascii="Arial" w:hAnsi="Arial" w:cs="Arial"/>
        </w:rPr>
        <w:t>You may feel some discomfort around the drain site</w:t>
      </w:r>
      <w:r w:rsidRPr="00971973" w:rsidR="007560A4">
        <w:rPr>
          <w:rFonts w:ascii="Arial" w:hAnsi="Arial" w:cs="Arial"/>
        </w:rPr>
        <w:t xml:space="preserve"> and may need some pain medication to help ease this.  However, if you are in constant pain</w:t>
      </w:r>
      <w:r w:rsidR="00F92BAF">
        <w:rPr>
          <w:rFonts w:ascii="Arial" w:hAnsi="Arial" w:cs="Arial"/>
        </w:rPr>
        <w:t>,</w:t>
      </w:r>
      <w:r w:rsidRPr="00971973" w:rsidR="007560A4">
        <w:rPr>
          <w:rFonts w:ascii="Arial" w:hAnsi="Arial" w:cs="Arial"/>
        </w:rPr>
        <w:t xml:space="preserve"> or get new pain</w:t>
      </w:r>
      <w:r w:rsidR="00F92BAF">
        <w:rPr>
          <w:rFonts w:ascii="Arial" w:hAnsi="Arial" w:cs="Arial"/>
        </w:rPr>
        <w:t>,</w:t>
      </w:r>
      <w:r w:rsidRPr="00971973" w:rsidR="007560A4">
        <w:rPr>
          <w:rFonts w:ascii="Arial" w:hAnsi="Arial" w:cs="Arial"/>
        </w:rPr>
        <w:t xml:space="preserve"> you should seek advice or attend Accident and Emergency Department so a doctor can review you.</w:t>
      </w:r>
    </w:p>
    <w:p w:rsidRPr="00971973" w:rsidR="00167FBF" w:rsidP="00A65FF9" w:rsidRDefault="00167FBF" w14:paraId="439F9FC9" w14:textId="77777777">
      <w:pPr>
        <w:spacing w:line="200" w:lineRule="exact"/>
        <w:rPr>
          <w:rFonts w:ascii="Arial" w:hAnsi="Arial" w:cs="Arial"/>
        </w:rPr>
      </w:pPr>
    </w:p>
    <w:p w:rsidRPr="00971973" w:rsidR="007560A4" w:rsidP="00971973" w:rsidRDefault="007560A4" w14:paraId="6368AF9A" w14:textId="35CA19AC">
      <w:pPr>
        <w:rPr>
          <w:rFonts w:ascii="Arial" w:hAnsi="Arial" w:cs="Arial"/>
          <w:b/>
          <w:bCs/>
          <w:color w:val="0070C0"/>
        </w:rPr>
      </w:pPr>
      <w:r w:rsidRPr="00971973">
        <w:rPr>
          <w:rFonts w:ascii="Arial" w:hAnsi="Arial" w:cs="Arial"/>
          <w:b/>
          <w:bCs/>
          <w:color w:val="0070C0"/>
        </w:rPr>
        <w:t>What do I need to do after I go home?</w:t>
      </w:r>
    </w:p>
    <w:p w:rsidRPr="00971973" w:rsidR="007560A4" w:rsidP="00971973" w:rsidRDefault="007560A4" w14:paraId="42FA875E" w14:textId="77777777">
      <w:pPr>
        <w:spacing w:line="200" w:lineRule="exact"/>
        <w:rPr>
          <w:rFonts w:ascii="Arial" w:hAnsi="Arial" w:cs="Arial"/>
          <w:b/>
          <w:bCs/>
        </w:rPr>
      </w:pPr>
    </w:p>
    <w:p w:rsidRPr="00971973" w:rsidR="007560A4" w:rsidP="00971973" w:rsidRDefault="007560A4" w14:paraId="20280135" w14:textId="08E3D3C2">
      <w:pPr>
        <w:rPr>
          <w:rFonts w:ascii="Arial" w:hAnsi="Arial" w:cs="Arial"/>
        </w:rPr>
      </w:pPr>
      <w:r w:rsidRPr="00971973">
        <w:rPr>
          <w:rFonts w:ascii="Arial" w:hAnsi="Arial" w:cs="Arial"/>
        </w:rPr>
        <w:t xml:space="preserve">Anytime you need to check your drain site or change </w:t>
      </w:r>
      <w:r w:rsidR="00F92BAF">
        <w:rPr>
          <w:rFonts w:ascii="Arial" w:hAnsi="Arial" w:cs="Arial"/>
        </w:rPr>
        <w:t xml:space="preserve">a </w:t>
      </w:r>
      <w:r w:rsidRPr="00971973">
        <w:rPr>
          <w:rFonts w:ascii="Arial" w:hAnsi="Arial" w:cs="Arial"/>
        </w:rPr>
        <w:t>dressing you should always wash your hands before and after.</w:t>
      </w:r>
    </w:p>
    <w:p w:rsidR="00971973" w:rsidP="00971973" w:rsidRDefault="00971973" w14:paraId="382D0DE6" w14:textId="77777777">
      <w:pPr>
        <w:spacing w:line="200" w:lineRule="exact"/>
        <w:rPr>
          <w:rFonts w:ascii="Arial" w:hAnsi="Arial" w:cs="Arial"/>
        </w:rPr>
      </w:pPr>
    </w:p>
    <w:p w:rsidRPr="00971973" w:rsidR="007560A4" w:rsidP="00971973" w:rsidRDefault="007560A4" w14:paraId="39C322D9" w14:textId="44618475">
      <w:pPr>
        <w:rPr>
          <w:rFonts w:ascii="Arial" w:hAnsi="Arial" w:cs="Arial"/>
        </w:rPr>
      </w:pPr>
      <w:r w:rsidRPr="00971973">
        <w:rPr>
          <w:rFonts w:ascii="Arial" w:hAnsi="Arial" w:cs="Arial"/>
        </w:rPr>
        <w:t>Remember to be careful when moving about so that the drain or tubing doesn’t get caught on any furniture, to prevent it being pulled out.</w:t>
      </w:r>
    </w:p>
    <w:p w:rsidRPr="00971973" w:rsidR="00167FBF" w:rsidP="00A65FF9" w:rsidRDefault="00167FBF" w14:paraId="3553BB38" w14:textId="77777777">
      <w:pPr>
        <w:spacing w:line="200" w:lineRule="exact"/>
        <w:rPr>
          <w:rFonts w:ascii="Arial" w:hAnsi="Arial" w:cs="Arial"/>
        </w:rPr>
      </w:pPr>
    </w:p>
    <w:p w:rsidRPr="00971973" w:rsidR="00167FBF" w:rsidP="00971973" w:rsidRDefault="00167FBF" w14:paraId="68421222" w14:textId="49BE846F">
      <w:pPr>
        <w:rPr>
          <w:rFonts w:ascii="Arial" w:hAnsi="Arial" w:cs="Arial"/>
          <w:b/>
          <w:bCs/>
          <w:color w:val="0070C0"/>
        </w:rPr>
      </w:pPr>
      <w:r w:rsidRPr="00971973">
        <w:rPr>
          <w:rFonts w:ascii="Arial" w:hAnsi="Arial" w:cs="Arial"/>
          <w:b/>
          <w:bCs/>
          <w:color w:val="0070C0"/>
        </w:rPr>
        <w:t>What if I accidently remove the drain or it falls out?</w:t>
      </w:r>
    </w:p>
    <w:p w:rsidRPr="00971973" w:rsidR="00167FBF" w:rsidP="00971973" w:rsidRDefault="00167FBF" w14:paraId="7C27AA13" w14:textId="77777777">
      <w:pPr>
        <w:spacing w:line="200" w:lineRule="exact"/>
        <w:rPr>
          <w:rFonts w:ascii="Arial" w:hAnsi="Arial" w:cs="Arial"/>
          <w:b/>
          <w:bCs/>
        </w:rPr>
      </w:pPr>
    </w:p>
    <w:p w:rsidRPr="00971973" w:rsidR="00167FBF" w:rsidP="00971973" w:rsidRDefault="00167FBF" w14:paraId="18B48A06" w14:textId="0A2C7405">
      <w:pPr>
        <w:rPr>
          <w:rFonts w:ascii="Arial" w:hAnsi="Arial" w:cs="Arial"/>
        </w:rPr>
      </w:pPr>
      <w:r w:rsidRPr="00971973">
        <w:rPr>
          <w:rFonts w:ascii="Arial" w:hAnsi="Arial" w:cs="Arial"/>
        </w:rPr>
        <w:t>Do not panic.  The site may leak fluid or start bleeding slightly.  With a piece of gauze or clean towel place gentle pressure on the area for around 10-15 minutes until the leakage</w:t>
      </w:r>
      <w:r w:rsidR="00A65FF9">
        <w:rPr>
          <w:rFonts w:ascii="Arial" w:hAnsi="Arial" w:cs="Arial"/>
        </w:rPr>
        <w:t xml:space="preserve"> </w:t>
      </w:r>
      <w:r w:rsidRPr="00971973">
        <w:rPr>
          <w:rFonts w:ascii="Arial" w:hAnsi="Arial" w:cs="Arial"/>
        </w:rPr>
        <w:t>/</w:t>
      </w:r>
      <w:r w:rsidR="00A65FF9">
        <w:rPr>
          <w:rFonts w:ascii="Arial" w:hAnsi="Arial" w:cs="Arial"/>
        </w:rPr>
        <w:t xml:space="preserve"> </w:t>
      </w:r>
      <w:r w:rsidRPr="00971973">
        <w:rPr>
          <w:rFonts w:ascii="Arial" w:hAnsi="Arial" w:cs="Arial"/>
        </w:rPr>
        <w:t>bleeding stops. When it stops</w:t>
      </w:r>
      <w:r w:rsidR="00A65FF9">
        <w:rPr>
          <w:rFonts w:ascii="Arial" w:hAnsi="Arial" w:cs="Arial"/>
        </w:rPr>
        <w:t>,</w:t>
      </w:r>
      <w:r w:rsidRPr="00971973">
        <w:rPr>
          <w:rFonts w:ascii="Arial" w:hAnsi="Arial" w:cs="Arial"/>
        </w:rPr>
        <w:t xml:space="preserve"> cover the drain site with a clean dressing</w:t>
      </w:r>
      <w:r w:rsidR="00A65FF9">
        <w:rPr>
          <w:rFonts w:ascii="Arial" w:hAnsi="Arial" w:cs="Arial"/>
        </w:rPr>
        <w:t xml:space="preserve"> </w:t>
      </w:r>
      <w:r w:rsidRPr="00971973">
        <w:rPr>
          <w:rFonts w:ascii="Arial" w:hAnsi="Arial" w:cs="Arial"/>
        </w:rPr>
        <w:t>/</w:t>
      </w:r>
      <w:r w:rsidR="00A65FF9">
        <w:rPr>
          <w:rFonts w:ascii="Arial" w:hAnsi="Arial" w:cs="Arial"/>
        </w:rPr>
        <w:t xml:space="preserve"> </w:t>
      </w:r>
      <w:r w:rsidRPr="00971973">
        <w:rPr>
          <w:rFonts w:ascii="Arial" w:hAnsi="Arial" w:cs="Arial"/>
        </w:rPr>
        <w:t>plaster.</w:t>
      </w:r>
    </w:p>
    <w:p w:rsidRPr="00971973" w:rsidR="00167FBF" w:rsidP="00971973" w:rsidRDefault="00167FBF" w14:paraId="1E3CF94F" w14:textId="2469E244">
      <w:pPr>
        <w:rPr>
          <w:rFonts w:ascii="Arial" w:hAnsi="Arial" w:cs="Arial"/>
        </w:rPr>
      </w:pPr>
      <w:r w:rsidRPr="00971973">
        <w:rPr>
          <w:rFonts w:ascii="Arial" w:hAnsi="Arial" w:cs="Arial"/>
        </w:rPr>
        <w:t>Contact the hospital on the numbers provided for advice.</w:t>
      </w:r>
    </w:p>
    <w:p w:rsidRPr="00971973" w:rsidR="00167FBF" w:rsidP="00C260FE" w:rsidRDefault="00167FBF" w14:paraId="24351B6D" w14:textId="77777777">
      <w:pPr>
        <w:spacing w:line="200" w:lineRule="exact"/>
        <w:rPr>
          <w:rFonts w:ascii="Arial" w:hAnsi="Arial" w:cs="Arial"/>
        </w:rPr>
      </w:pPr>
    </w:p>
    <w:p w:rsidRPr="00971973" w:rsidR="00167FBF" w:rsidP="00971973" w:rsidRDefault="00167FBF" w14:paraId="0D1A10FD" w14:textId="666B9CD6">
      <w:pPr>
        <w:rPr>
          <w:rFonts w:ascii="Arial" w:hAnsi="Arial" w:cs="Arial"/>
        </w:rPr>
      </w:pPr>
      <w:r w:rsidRPr="00971973">
        <w:rPr>
          <w:rFonts w:ascii="Arial" w:hAnsi="Arial" w:cs="Arial"/>
        </w:rPr>
        <w:t>If it continues bleeding</w:t>
      </w:r>
      <w:r w:rsidR="00A65FF9">
        <w:rPr>
          <w:rFonts w:ascii="Arial" w:hAnsi="Arial" w:cs="Arial"/>
        </w:rPr>
        <w:t>,</w:t>
      </w:r>
      <w:r w:rsidRPr="00971973">
        <w:rPr>
          <w:rFonts w:ascii="Arial" w:hAnsi="Arial" w:cs="Arial"/>
        </w:rPr>
        <w:t xml:space="preserve"> please go to your nearest Accident and Emergency Department so you can be assessed.</w:t>
      </w:r>
    </w:p>
    <w:p w:rsidRPr="00971973" w:rsidR="00167FBF" w:rsidP="00C260FE" w:rsidRDefault="00167FBF" w14:paraId="3C0A7BEC" w14:textId="77777777">
      <w:pPr>
        <w:spacing w:line="200" w:lineRule="exact"/>
        <w:rPr>
          <w:rFonts w:ascii="Arial" w:hAnsi="Arial" w:cs="Arial"/>
        </w:rPr>
      </w:pPr>
    </w:p>
    <w:p w:rsidRPr="00971973" w:rsidR="00167FBF" w:rsidP="00971973" w:rsidRDefault="00167FBF" w14:paraId="49FFC565" w14:textId="496CA059">
      <w:pPr>
        <w:rPr>
          <w:rFonts w:ascii="Arial" w:hAnsi="Arial" w:cs="Arial"/>
        </w:rPr>
      </w:pPr>
      <w:r w:rsidRPr="00971973">
        <w:rPr>
          <w:rFonts w:ascii="Arial" w:hAnsi="Arial" w:cs="Arial"/>
        </w:rPr>
        <w:t>If possible</w:t>
      </w:r>
      <w:r w:rsidR="00A65FF9">
        <w:rPr>
          <w:rFonts w:ascii="Arial" w:hAnsi="Arial" w:cs="Arial"/>
        </w:rPr>
        <w:t>,</w:t>
      </w:r>
      <w:r w:rsidRPr="00971973">
        <w:rPr>
          <w:rFonts w:ascii="Arial" w:hAnsi="Arial" w:cs="Arial"/>
        </w:rPr>
        <w:t xml:space="preserve"> keep the drain or take a picture so your doctor can check that all parts of the drain are present.</w:t>
      </w:r>
    </w:p>
    <w:p w:rsidRPr="00971973" w:rsidR="00167FBF" w:rsidP="00A65FF9" w:rsidRDefault="00167FBF" w14:paraId="74447DF1" w14:textId="77777777">
      <w:pPr>
        <w:spacing w:line="200" w:lineRule="exact"/>
        <w:rPr>
          <w:rFonts w:ascii="Arial" w:hAnsi="Arial" w:cs="Arial"/>
        </w:rPr>
      </w:pPr>
    </w:p>
    <w:p w:rsidRPr="00C260FE" w:rsidR="007560A4" w:rsidP="00971973" w:rsidRDefault="00167FBF" w14:paraId="6C23548B" w14:textId="55420A22">
      <w:pPr>
        <w:rPr>
          <w:rFonts w:ascii="Arial" w:hAnsi="Arial" w:cs="Arial"/>
          <w:b/>
          <w:bCs/>
          <w:color w:val="0070C0"/>
        </w:rPr>
      </w:pPr>
      <w:r w:rsidRPr="00C260FE">
        <w:rPr>
          <w:rFonts w:ascii="Arial" w:hAnsi="Arial" w:cs="Arial"/>
          <w:b/>
          <w:bCs/>
          <w:color w:val="0070C0"/>
        </w:rPr>
        <w:t xml:space="preserve">Measuring drainage </w:t>
      </w:r>
    </w:p>
    <w:p w:rsidRPr="00971973" w:rsidR="007560A4" w:rsidP="00C260FE" w:rsidRDefault="007560A4" w14:paraId="23182EE2" w14:textId="77777777">
      <w:pPr>
        <w:spacing w:line="200" w:lineRule="exact"/>
        <w:rPr>
          <w:rFonts w:ascii="Arial" w:hAnsi="Arial" w:cs="Arial"/>
          <w:b/>
          <w:bCs/>
        </w:rPr>
      </w:pPr>
    </w:p>
    <w:p w:rsidRPr="00971973" w:rsidR="007560A4" w:rsidP="00971973" w:rsidRDefault="007560A4" w14:paraId="71CB4F98" w14:textId="675051AB">
      <w:pPr>
        <w:rPr>
          <w:rFonts w:ascii="Arial" w:hAnsi="Arial" w:cs="Arial"/>
        </w:rPr>
      </w:pPr>
      <w:r w:rsidRPr="00971973">
        <w:rPr>
          <w:rFonts w:ascii="Arial" w:hAnsi="Arial" w:cs="Arial"/>
        </w:rPr>
        <w:t>If you</w:t>
      </w:r>
      <w:r w:rsidRPr="00971973" w:rsidR="00167FBF">
        <w:rPr>
          <w:rFonts w:ascii="Arial" w:hAnsi="Arial" w:cs="Arial"/>
        </w:rPr>
        <w:t xml:space="preserve"> need to measure drainage amount</w:t>
      </w:r>
      <w:r w:rsidR="00A65FF9">
        <w:rPr>
          <w:rFonts w:ascii="Arial" w:hAnsi="Arial" w:cs="Arial"/>
        </w:rPr>
        <w:t>,</w:t>
      </w:r>
      <w:r w:rsidRPr="00971973" w:rsidR="00167FBF">
        <w:rPr>
          <w:rFonts w:ascii="Arial" w:hAnsi="Arial" w:cs="Arial"/>
        </w:rPr>
        <w:t xml:space="preserve"> the nurse looking after you will show you how to do this before going home.</w:t>
      </w:r>
    </w:p>
    <w:p w:rsidRPr="00971973" w:rsidR="00167FBF" w:rsidP="00971973" w:rsidRDefault="00422CBC" w14:paraId="40BAF087" w14:textId="17A69CD6">
      <w:pPr>
        <w:rPr>
          <w:rFonts w:ascii="Arial" w:hAnsi="Arial" w:cs="Arial"/>
        </w:rPr>
      </w:pPr>
      <w:r w:rsidRPr="00874EC7">
        <w:rPr>
          <w:rFonts w:ascii="Arial" w:hAnsi="Arial" w:cs="Arial"/>
          <w:noProof/>
          <w:szCs w:val="20"/>
          <w:lang w:eastAsia="en-GB"/>
        </w:rPr>
        <w:drawing>
          <wp:anchor distT="0" distB="0" distL="114300" distR="114300" simplePos="0" relativeHeight="251676672" behindDoc="1" locked="0" layoutInCell="1" allowOverlap="1" wp14:anchorId="5F22E3B7" wp14:editId="6DDB885E">
            <wp:simplePos x="0" y="0"/>
            <wp:positionH relativeFrom="margin">
              <wp:posOffset>5307965</wp:posOffset>
            </wp:positionH>
            <wp:positionV relativeFrom="margin">
              <wp:posOffset>7814310</wp:posOffset>
            </wp:positionV>
            <wp:extent cx="1483995" cy="9290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rsidRPr="00C260FE" w:rsidR="00167FBF" w:rsidP="00971973" w:rsidRDefault="00167FBF" w14:paraId="683D6268" w14:textId="15F52C8A">
      <w:pPr>
        <w:rPr>
          <w:rFonts w:ascii="Arial" w:hAnsi="Arial" w:cs="Arial"/>
          <w:b/>
          <w:bCs/>
          <w:color w:val="0070C0"/>
        </w:rPr>
      </w:pPr>
      <w:r w:rsidRPr="00C260FE">
        <w:rPr>
          <w:rFonts w:ascii="Arial" w:hAnsi="Arial" w:cs="Arial"/>
          <w:b/>
          <w:bCs/>
          <w:color w:val="0070C0"/>
        </w:rPr>
        <w:t>What if the drain appears to be blocked?</w:t>
      </w:r>
    </w:p>
    <w:p w:rsidRPr="00971973" w:rsidR="00167FBF" w:rsidP="00C260FE" w:rsidRDefault="00167FBF" w14:paraId="79BA6E2A" w14:textId="77777777">
      <w:pPr>
        <w:spacing w:line="200" w:lineRule="exact"/>
        <w:rPr>
          <w:rFonts w:ascii="Arial" w:hAnsi="Arial" w:cs="Arial"/>
          <w:b/>
          <w:bCs/>
        </w:rPr>
      </w:pPr>
    </w:p>
    <w:p w:rsidRPr="00971973" w:rsidR="00167FBF" w:rsidP="00971973" w:rsidRDefault="00167FBF" w14:paraId="00213EC4" w14:textId="2236494C">
      <w:pPr>
        <w:rPr>
          <w:rFonts w:ascii="Arial" w:hAnsi="Arial" w:cs="Arial"/>
        </w:rPr>
      </w:pPr>
      <w:r w:rsidRPr="00971973">
        <w:rPr>
          <w:rFonts w:ascii="Arial" w:hAnsi="Arial" w:cs="Arial"/>
        </w:rPr>
        <w:t>Do not panic</w:t>
      </w:r>
      <w:r w:rsidRPr="00971973" w:rsidR="00664DE9">
        <w:rPr>
          <w:rFonts w:ascii="Arial" w:hAnsi="Arial" w:cs="Arial"/>
        </w:rPr>
        <w:t xml:space="preserve">.  Sometimes clots of blood or tissue can appear in the tubing. </w:t>
      </w:r>
    </w:p>
    <w:p w:rsidRPr="00971973" w:rsidR="00664DE9" w:rsidP="00971973" w:rsidRDefault="00664DE9" w14:paraId="4BE06488" w14:textId="4495C428">
      <w:pPr>
        <w:rPr>
          <w:rFonts w:ascii="Arial" w:hAnsi="Arial" w:cs="Arial"/>
        </w:rPr>
      </w:pPr>
      <w:r w:rsidRPr="00971973">
        <w:rPr>
          <w:rFonts w:ascii="Arial" w:hAnsi="Arial" w:cs="Arial"/>
        </w:rPr>
        <w:t>Please contact the numbers provided for advice.</w:t>
      </w:r>
    </w:p>
    <w:p w:rsidR="00C260FE" w:rsidP="00971973" w:rsidRDefault="00C260FE" w14:paraId="0A85739F" w14:textId="77777777">
      <w:pPr>
        <w:rPr>
          <w:rFonts w:ascii="Arial" w:hAnsi="Arial" w:cs="Arial"/>
          <w:b/>
          <w:bCs/>
        </w:rPr>
      </w:pPr>
    </w:p>
    <w:p w:rsidRPr="00C260FE" w:rsidR="00664DE9" w:rsidP="00971973" w:rsidRDefault="00664DE9" w14:paraId="58F1855A" w14:textId="654E3EAC">
      <w:pPr>
        <w:rPr>
          <w:rFonts w:ascii="Arial" w:hAnsi="Arial" w:cs="Arial"/>
          <w:b/>
          <w:bCs/>
          <w:color w:val="0070C0"/>
        </w:rPr>
      </w:pPr>
      <w:r w:rsidRPr="00C260FE">
        <w:rPr>
          <w:rFonts w:ascii="Arial" w:hAnsi="Arial" w:cs="Arial"/>
          <w:b/>
          <w:bCs/>
          <w:color w:val="0070C0"/>
        </w:rPr>
        <w:t>You think you may have an infection?</w:t>
      </w:r>
    </w:p>
    <w:p w:rsidRPr="00971973" w:rsidR="00664DE9" w:rsidP="00C260FE" w:rsidRDefault="00664DE9" w14:paraId="05C736BD" w14:textId="77777777">
      <w:pPr>
        <w:spacing w:line="200" w:lineRule="exact"/>
        <w:rPr>
          <w:rFonts w:ascii="Arial" w:hAnsi="Arial" w:cs="Arial"/>
          <w:b/>
          <w:bCs/>
        </w:rPr>
      </w:pPr>
    </w:p>
    <w:p w:rsidRPr="00971973" w:rsidR="00664DE9" w:rsidP="00971973" w:rsidRDefault="00664DE9" w14:paraId="468B9380" w14:textId="0F59F713">
      <w:pPr>
        <w:rPr>
          <w:rFonts w:ascii="Arial" w:hAnsi="Arial" w:cs="Arial"/>
        </w:rPr>
      </w:pPr>
      <w:r w:rsidRPr="00971973">
        <w:rPr>
          <w:rFonts w:ascii="Arial" w:hAnsi="Arial" w:cs="Arial"/>
        </w:rPr>
        <w:t>Symptoms of infection include increased swelling, redness, tenderness, fluid leakage, an increased temperature, increased pain</w:t>
      </w:r>
      <w:r w:rsidRPr="00971973" w:rsidR="00C62D6F">
        <w:rPr>
          <w:rFonts w:ascii="Arial" w:hAnsi="Arial" w:cs="Arial"/>
        </w:rPr>
        <w:t xml:space="preserve"> around drain site</w:t>
      </w:r>
      <w:r w:rsidR="00A65FF9">
        <w:rPr>
          <w:rFonts w:ascii="Arial" w:hAnsi="Arial" w:cs="Arial"/>
        </w:rPr>
        <w:t>,</w:t>
      </w:r>
      <w:r w:rsidRPr="00971973" w:rsidR="00C62D6F">
        <w:rPr>
          <w:rFonts w:ascii="Arial" w:hAnsi="Arial" w:cs="Arial"/>
        </w:rPr>
        <w:t xml:space="preserve"> or it begins to smell.</w:t>
      </w:r>
    </w:p>
    <w:p w:rsidRPr="00971973" w:rsidR="00C62D6F" w:rsidP="00971973" w:rsidRDefault="00C62D6F" w14:paraId="2E1C4622" w14:textId="36069EE1">
      <w:pPr>
        <w:rPr>
          <w:rFonts w:ascii="Arial" w:hAnsi="Arial" w:cs="Arial"/>
        </w:rPr>
      </w:pPr>
      <w:r w:rsidRPr="00971973">
        <w:rPr>
          <w:rFonts w:ascii="Arial" w:hAnsi="Arial" w:cs="Arial"/>
        </w:rPr>
        <w:t>Please seek medical attention by attending Accident and Emergency Department.</w:t>
      </w:r>
    </w:p>
    <w:p w:rsidR="00A65FF9" w:rsidRDefault="00A65FF9" w14:paraId="480B97F4" w14:textId="670BDE0F">
      <w:pPr>
        <w:rPr>
          <w:rFonts w:ascii="Arial" w:hAnsi="Arial" w:cs="Arial"/>
          <w:b/>
          <w:bCs/>
          <w:color w:val="0070C0"/>
        </w:rPr>
      </w:pPr>
    </w:p>
    <w:p w:rsidRPr="00C260FE" w:rsidR="00C62D6F" w:rsidP="00971973" w:rsidRDefault="00C62D6F" w14:paraId="3709FF5F" w14:textId="787F55CD">
      <w:pPr>
        <w:rPr>
          <w:rFonts w:ascii="Arial" w:hAnsi="Arial" w:cs="Arial"/>
          <w:b/>
          <w:bCs/>
          <w:color w:val="0070C0"/>
        </w:rPr>
      </w:pPr>
      <w:r w:rsidRPr="00C260FE">
        <w:rPr>
          <w:rFonts w:ascii="Arial" w:hAnsi="Arial" w:cs="Arial"/>
          <w:b/>
          <w:bCs/>
          <w:color w:val="0070C0"/>
        </w:rPr>
        <w:t>How and when will the drain be removed?</w:t>
      </w:r>
    </w:p>
    <w:p w:rsidRPr="00971973" w:rsidR="00C62D6F" w:rsidP="00C260FE" w:rsidRDefault="00C62D6F" w14:paraId="507738B5" w14:textId="77777777">
      <w:pPr>
        <w:spacing w:line="200" w:lineRule="exact"/>
        <w:rPr>
          <w:rFonts w:ascii="Arial" w:hAnsi="Arial" w:cs="Arial"/>
          <w:b/>
          <w:bCs/>
        </w:rPr>
      </w:pPr>
    </w:p>
    <w:p w:rsidRPr="00971973" w:rsidR="00C62D6F" w:rsidP="00971973" w:rsidRDefault="00C62D6F" w14:paraId="08C74695" w14:textId="50A32975">
      <w:pPr>
        <w:rPr>
          <w:rFonts w:ascii="Arial" w:hAnsi="Arial" w:cs="Arial"/>
        </w:rPr>
      </w:pPr>
      <w:r w:rsidRPr="00971973">
        <w:rPr>
          <w:rFonts w:ascii="Arial" w:hAnsi="Arial" w:cs="Arial"/>
        </w:rPr>
        <w:t>Your doctor or nurse will discuss the plan and explain the procedure of removing the drain to you.</w:t>
      </w:r>
    </w:p>
    <w:p w:rsidRPr="00971973" w:rsidR="00C62D6F" w:rsidP="00971973" w:rsidRDefault="00C62D6F" w14:paraId="5865B37A" w14:textId="77777777">
      <w:pPr>
        <w:rPr>
          <w:rFonts w:ascii="Arial" w:hAnsi="Arial" w:cs="Arial"/>
        </w:rPr>
      </w:pPr>
    </w:p>
    <w:p w:rsidRPr="00C260FE" w:rsidR="00C62D6F" w:rsidP="00971973" w:rsidRDefault="00C62D6F" w14:paraId="1E7A5B0D" w14:textId="7716D666">
      <w:pPr>
        <w:rPr>
          <w:rFonts w:ascii="Arial" w:hAnsi="Arial" w:cs="Arial"/>
          <w:b/>
          <w:bCs/>
          <w:color w:val="0070C0"/>
        </w:rPr>
      </w:pPr>
      <w:r w:rsidRPr="00C260FE">
        <w:rPr>
          <w:rFonts w:ascii="Arial" w:hAnsi="Arial" w:cs="Arial"/>
          <w:b/>
          <w:bCs/>
          <w:color w:val="0070C0"/>
        </w:rPr>
        <w:t>Contact numbers:</w:t>
      </w:r>
    </w:p>
    <w:p w:rsidRPr="00971973" w:rsidR="00C62D6F" w:rsidP="00C260FE" w:rsidRDefault="00C62D6F" w14:paraId="422BF799" w14:textId="77777777">
      <w:pPr>
        <w:spacing w:line="200" w:lineRule="exact"/>
        <w:rPr>
          <w:rFonts w:ascii="Arial" w:hAnsi="Arial" w:cs="Arial"/>
          <w:b/>
          <w:bCs/>
        </w:rPr>
      </w:pPr>
    </w:p>
    <w:p w:rsidRPr="00971973" w:rsidR="00C62D6F" w:rsidP="00971973" w:rsidRDefault="00C62D6F" w14:paraId="2BC67BD4" w14:textId="48716D1D">
      <w:pPr>
        <w:rPr>
          <w:rFonts w:ascii="Arial" w:hAnsi="Arial" w:cs="Arial"/>
          <w:b/>
          <w:bCs/>
        </w:rPr>
      </w:pPr>
      <w:r w:rsidRPr="00971973">
        <w:rPr>
          <w:rFonts w:ascii="Arial" w:hAnsi="Arial" w:cs="Arial"/>
          <w:b/>
          <w:bCs/>
        </w:rPr>
        <w:t>Ward 3A – 0151 252 5416</w:t>
      </w:r>
    </w:p>
    <w:p w:rsidRPr="00971973" w:rsidR="00C62D6F" w:rsidP="00C260FE" w:rsidRDefault="00C62D6F" w14:paraId="18171446" w14:textId="77777777">
      <w:pPr>
        <w:spacing w:line="200" w:lineRule="exact"/>
        <w:rPr>
          <w:rFonts w:ascii="Arial" w:hAnsi="Arial" w:cs="Arial"/>
          <w:b/>
          <w:bCs/>
        </w:rPr>
      </w:pPr>
    </w:p>
    <w:p w:rsidRPr="00971973" w:rsidR="006309FD" w:rsidP="00971973" w:rsidRDefault="00C62D6F" w14:paraId="47F36A46" w14:textId="5911583F">
      <w:pPr>
        <w:rPr>
          <w:rFonts w:ascii="Arial" w:hAnsi="Arial" w:cs="Arial"/>
          <w:b/>
          <w:bCs/>
        </w:rPr>
      </w:pPr>
      <w:r w:rsidRPr="00971973">
        <w:rPr>
          <w:rFonts w:ascii="Arial" w:hAnsi="Arial" w:cs="Arial"/>
          <w:b/>
          <w:bCs/>
        </w:rPr>
        <w:t>Accident and E</w:t>
      </w:r>
      <w:r w:rsidRPr="00971973" w:rsidR="00641549">
        <w:rPr>
          <w:rFonts w:ascii="Arial" w:hAnsi="Arial" w:cs="Arial"/>
          <w:b/>
          <w:bCs/>
        </w:rPr>
        <w:t>mergency Department</w:t>
      </w:r>
      <w:r w:rsidR="00C260FE">
        <w:rPr>
          <w:rFonts w:ascii="Arial" w:hAnsi="Arial" w:cs="Arial"/>
          <w:b/>
          <w:bCs/>
        </w:rPr>
        <w:t xml:space="preserve"> (via switchboard 0151 228 4811)</w:t>
      </w:r>
    </w:p>
    <w:p w:rsidRPr="00971973" w:rsidR="00C62D6F" w:rsidP="00971973" w:rsidRDefault="00C62D6F" w14:paraId="5703CAA0" w14:textId="77777777">
      <w:pPr>
        <w:rPr>
          <w:rFonts w:ascii="Arial" w:hAnsi="Arial" w:cs="Arial"/>
        </w:rPr>
      </w:pPr>
    </w:p>
    <w:p w:rsidRPr="00971973" w:rsidR="00C62D6F" w:rsidP="00971973" w:rsidRDefault="00C62D6F" w14:paraId="473BC5A5" w14:textId="77777777">
      <w:pPr>
        <w:rPr>
          <w:rFonts w:ascii="Arial" w:hAnsi="Arial" w:cs="Arial"/>
        </w:rPr>
      </w:pPr>
    </w:p>
    <w:p w:rsidRPr="00971973" w:rsidR="00167FBF" w:rsidP="00971973" w:rsidRDefault="00167FBF" w14:paraId="425E4396" w14:textId="77777777">
      <w:pPr>
        <w:rPr>
          <w:rFonts w:ascii="Arial" w:hAnsi="Arial" w:cs="Arial"/>
          <w:b/>
          <w:bCs/>
        </w:rPr>
      </w:pPr>
    </w:p>
    <w:p w:rsidR="00C260FE" w:rsidP="00C260FE" w:rsidRDefault="00C260FE" w14:paraId="65C69BCC" w14:textId="77777777">
      <w:pPr>
        <w:spacing w:before="120" w:after="200"/>
        <w:rPr>
          <w:rFonts w:ascii="Arial" w:hAnsi="Arial" w:cs="Arial"/>
          <w:szCs w:val="20"/>
        </w:rPr>
      </w:pPr>
    </w:p>
    <w:p w:rsidR="00C260FE" w:rsidP="00C260FE" w:rsidRDefault="00C260FE" w14:paraId="0F53DC85" w14:textId="77777777">
      <w:pPr>
        <w:spacing w:before="120" w:after="200"/>
        <w:rPr>
          <w:rFonts w:ascii="Arial" w:hAnsi="Arial" w:cs="Arial"/>
          <w:szCs w:val="20"/>
        </w:rPr>
      </w:pPr>
    </w:p>
    <w:p w:rsidR="00C260FE" w:rsidP="00C260FE" w:rsidRDefault="00C260FE" w14:paraId="1F3F9403" w14:textId="77777777">
      <w:pPr>
        <w:spacing w:before="120" w:after="200"/>
        <w:rPr>
          <w:rFonts w:ascii="Arial" w:hAnsi="Arial" w:cs="Arial"/>
          <w:szCs w:val="20"/>
        </w:rPr>
      </w:pPr>
    </w:p>
    <w:p w:rsidR="00C260FE" w:rsidP="00C260FE" w:rsidRDefault="00C260FE" w14:paraId="651E0BAF" w14:textId="77777777">
      <w:pPr>
        <w:spacing w:before="120" w:after="200"/>
        <w:rPr>
          <w:rFonts w:ascii="Arial" w:hAnsi="Arial" w:cs="Arial"/>
          <w:szCs w:val="20"/>
        </w:rPr>
      </w:pPr>
    </w:p>
    <w:p w:rsidR="00C260FE" w:rsidP="00C260FE" w:rsidRDefault="00C260FE" w14:paraId="4CB3152F" w14:textId="77777777">
      <w:pPr>
        <w:spacing w:before="120" w:after="200"/>
        <w:rPr>
          <w:rFonts w:ascii="Arial" w:hAnsi="Arial" w:cs="Arial"/>
          <w:szCs w:val="20"/>
        </w:rPr>
      </w:pPr>
    </w:p>
    <w:p w:rsidR="00C260FE" w:rsidP="00C260FE" w:rsidRDefault="00C260FE" w14:paraId="0D409966" w14:textId="77777777">
      <w:pPr>
        <w:spacing w:before="120" w:after="200"/>
        <w:rPr>
          <w:rFonts w:ascii="Arial" w:hAnsi="Arial" w:cs="Arial"/>
          <w:szCs w:val="20"/>
        </w:rPr>
      </w:pPr>
    </w:p>
    <w:p w:rsidR="00C260FE" w:rsidP="00C260FE" w:rsidRDefault="00C260FE" w14:paraId="7F73A370" w14:textId="77777777">
      <w:pPr>
        <w:spacing w:before="120" w:after="200"/>
        <w:rPr>
          <w:rFonts w:ascii="Arial" w:hAnsi="Arial" w:cs="Arial"/>
          <w:szCs w:val="20"/>
        </w:rPr>
      </w:pPr>
    </w:p>
    <w:p w:rsidR="00C260FE" w:rsidP="00C260FE" w:rsidRDefault="00C260FE" w14:paraId="125201EA" w14:textId="77777777">
      <w:pPr>
        <w:spacing w:before="120" w:after="200"/>
        <w:rPr>
          <w:rFonts w:ascii="Arial" w:hAnsi="Arial" w:cs="Arial"/>
          <w:szCs w:val="20"/>
        </w:rPr>
      </w:pPr>
    </w:p>
    <w:p w:rsidR="00802F83" w:rsidP="00C260FE" w:rsidRDefault="00802F83" w14:paraId="0371514F" w14:textId="77777777">
      <w:pPr>
        <w:spacing w:before="120" w:after="200"/>
        <w:rPr>
          <w:rFonts w:ascii="Arial" w:hAnsi="Arial" w:cs="Arial"/>
          <w:szCs w:val="20"/>
        </w:rPr>
      </w:pPr>
    </w:p>
    <w:p w:rsidR="00802F83" w:rsidP="00C260FE" w:rsidRDefault="00802F83" w14:paraId="63C39C10" w14:textId="77777777">
      <w:pPr>
        <w:spacing w:before="120" w:after="200"/>
        <w:rPr>
          <w:rFonts w:ascii="Arial" w:hAnsi="Arial" w:cs="Arial"/>
          <w:szCs w:val="20"/>
        </w:rPr>
      </w:pPr>
    </w:p>
    <w:p w:rsidR="00802F83" w:rsidP="00C260FE" w:rsidRDefault="00802F83" w14:paraId="582B2C06" w14:textId="77777777">
      <w:pPr>
        <w:spacing w:before="120" w:after="200"/>
        <w:rPr>
          <w:rFonts w:ascii="Arial" w:hAnsi="Arial" w:cs="Arial"/>
          <w:szCs w:val="20"/>
        </w:rPr>
      </w:pPr>
    </w:p>
    <w:p w:rsidR="00802F83" w:rsidP="00C260FE" w:rsidRDefault="00802F83" w14:paraId="68FEC5B1" w14:textId="77777777">
      <w:pPr>
        <w:spacing w:before="120" w:after="200"/>
        <w:rPr>
          <w:rFonts w:ascii="Arial" w:hAnsi="Arial" w:cs="Arial"/>
          <w:szCs w:val="20"/>
        </w:rPr>
      </w:pPr>
    </w:p>
    <w:p w:rsidR="00802F83" w:rsidP="00C260FE" w:rsidRDefault="00802F83" w14:paraId="54617502" w14:textId="77777777">
      <w:pPr>
        <w:spacing w:before="120" w:after="200"/>
        <w:rPr>
          <w:rFonts w:ascii="Arial" w:hAnsi="Arial" w:cs="Arial"/>
          <w:szCs w:val="20"/>
        </w:rPr>
      </w:pPr>
    </w:p>
    <w:p w:rsidR="00C260FE" w:rsidP="00C260FE" w:rsidRDefault="00C260FE" w14:paraId="4FBA29A8" w14:textId="10F2F9AF">
      <w:pPr>
        <w:spacing w:before="120" w:after="200"/>
        <w:rPr>
          <w:rFonts w:ascii="Arial" w:hAnsi="Arial" w:cs="Arial"/>
          <w:szCs w:val="20"/>
        </w:rPr>
      </w:pPr>
      <w:r w:rsidRPr="00ED7F86">
        <w:rPr>
          <w:rFonts w:ascii="Arial" w:hAnsi="Arial" w:cs="Arial"/>
          <w:szCs w:val="20"/>
        </w:rPr>
        <w:t>This leaflet only gives general information.  You must always discuss the individual treatment of your child with the appropriate member of staff.  Do not rely on this leaflet alone for information about your child’s treatm</w:t>
      </w:r>
      <w:r>
        <w:rPr>
          <w:rFonts w:ascii="Arial" w:hAnsi="Arial" w:cs="Arial"/>
          <w:szCs w:val="20"/>
        </w:rPr>
        <w:t>e</w:t>
      </w:r>
      <w:r w:rsidRPr="00ED7F86">
        <w:rPr>
          <w:rFonts w:ascii="Arial" w:hAnsi="Arial" w:cs="Arial"/>
          <w:szCs w:val="20"/>
        </w:rPr>
        <w:t>nt.</w:t>
      </w:r>
      <w:r>
        <w:rPr>
          <w:rFonts w:ascii="Arial" w:hAnsi="Arial" w:cs="Arial"/>
          <w:szCs w:val="20"/>
        </w:rPr>
        <w:t xml:space="preserve"> </w:t>
      </w:r>
    </w:p>
    <w:p w:rsidRPr="00ED7F86" w:rsidR="00C260FE" w:rsidP="00C260FE" w:rsidRDefault="00C260FE" w14:paraId="796431D4" w14:textId="33DCF935">
      <w:pPr>
        <w:spacing w:before="120" w:after="200"/>
        <w:rPr>
          <w:rFonts w:ascii="Arial" w:hAnsi="Arial" w:cs="Arial"/>
          <w:szCs w:val="20"/>
        </w:rPr>
      </w:pPr>
      <w:r w:rsidRPr="00ED7F86">
        <w:rPr>
          <w:rFonts w:ascii="Arial" w:hAnsi="Arial" w:cs="Arial"/>
          <w:szCs w:val="20"/>
        </w:rPr>
        <w:t>This information can be made available in other languages and formats if requested.</w:t>
      </w:r>
    </w:p>
    <w:p w:rsidRPr="00ED7F86" w:rsidR="00C260FE" w:rsidP="00C260FE" w:rsidRDefault="00C260FE" w14:paraId="13D88DF3" w14:textId="77777777">
      <w:pPr>
        <w:rPr>
          <w:rFonts w:ascii="Arial" w:hAnsi="Arial" w:cs="Arial"/>
          <w:szCs w:val="20"/>
        </w:rPr>
      </w:pPr>
      <w:r w:rsidRPr="00ED7F86">
        <w:rPr>
          <w:rFonts w:ascii="Arial" w:hAnsi="Arial" w:cs="Arial"/>
          <w:szCs w:val="20"/>
        </w:rPr>
        <w:t>Alder Hey Children’s NHS Foundation Trust</w:t>
      </w:r>
    </w:p>
    <w:p w:rsidRPr="00ED7F86" w:rsidR="00C260FE" w:rsidP="00C260FE" w:rsidRDefault="00C260FE" w14:paraId="75CA6789" w14:textId="77777777">
      <w:pPr>
        <w:rPr>
          <w:rFonts w:ascii="Arial" w:hAnsi="Arial" w:cs="Arial"/>
          <w:szCs w:val="20"/>
        </w:rPr>
      </w:pPr>
      <w:r w:rsidRPr="00ED7F86">
        <w:rPr>
          <w:rFonts w:ascii="Arial" w:hAnsi="Arial" w:cs="Arial"/>
          <w:szCs w:val="20"/>
        </w:rPr>
        <w:t>Eaton Road</w:t>
      </w:r>
    </w:p>
    <w:p w:rsidRPr="00ED7F86" w:rsidR="00C260FE" w:rsidP="00C260FE" w:rsidRDefault="00C260FE" w14:paraId="70F2DED0" w14:textId="77777777">
      <w:pPr>
        <w:rPr>
          <w:rFonts w:ascii="Arial" w:hAnsi="Arial" w:cs="Arial"/>
          <w:szCs w:val="20"/>
        </w:rPr>
      </w:pPr>
      <w:r w:rsidRPr="00ED7F86">
        <w:rPr>
          <w:rFonts w:ascii="Arial" w:hAnsi="Arial" w:cs="Arial"/>
          <w:szCs w:val="20"/>
        </w:rPr>
        <w:t>Liverpool</w:t>
      </w:r>
    </w:p>
    <w:p w:rsidRPr="00ED7F86" w:rsidR="00C260FE" w:rsidP="00C260FE" w:rsidRDefault="00A65FF9" w14:paraId="305ACF12" w14:textId="48322F77">
      <w:pPr>
        <w:rPr>
          <w:rFonts w:ascii="Arial" w:hAnsi="Arial" w:cs="Arial"/>
          <w:szCs w:val="20"/>
        </w:rPr>
      </w:pPr>
      <w:r w:rsidRPr="00FE16D8">
        <w:rPr>
          <w:rFonts w:ascii="Arial" w:hAnsi="Arial" w:cs="Arial"/>
          <w:b/>
          <w:noProof/>
          <w:szCs w:val="20"/>
          <w:lang w:eastAsia="en-GB"/>
        </w:rPr>
        <w:drawing>
          <wp:anchor distT="0" distB="0" distL="114300" distR="114300" simplePos="0" relativeHeight="251665408" behindDoc="1" locked="0" layoutInCell="1" allowOverlap="1" wp14:anchorId="0BED4842" wp14:editId="4853C631">
            <wp:simplePos x="0" y="0"/>
            <wp:positionH relativeFrom="column">
              <wp:posOffset>4241800</wp:posOffset>
            </wp:positionH>
            <wp:positionV relativeFrom="paragraph">
              <wp:posOffset>92075</wp:posOffset>
            </wp:positionV>
            <wp:extent cx="1066800" cy="8775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877570"/>
                    </a:xfrm>
                    <a:prstGeom prst="rect">
                      <a:avLst/>
                    </a:prstGeom>
                  </pic:spPr>
                </pic:pic>
              </a:graphicData>
            </a:graphic>
            <wp14:sizeRelH relativeFrom="page">
              <wp14:pctWidth>0</wp14:pctWidth>
            </wp14:sizeRelH>
            <wp14:sizeRelV relativeFrom="page">
              <wp14:pctHeight>0</wp14:pctHeight>
            </wp14:sizeRelV>
          </wp:anchor>
        </w:drawing>
      </w:r>
      <w:r w:rsidRPr="00ED7F86" w:rsidR="00C260FE">
        <w:rPr>
          <w:rFonts w:ascii="Arial" w:hAnsi="Arial" w:cs="Arial"/>
          <w:szCs w:val="20"/>
        </w:rPr>
        <w:t>L12 2AP</w:t>
      </w:r>
    </w:p>
    <w:p w:rsidRPr="00E133A5" w:rsidR="00C260FE" w:rsidP="00C260FE" w:rsidRDefault="00C260FE" w14:paraId="26C6A29C" w14:textId="77777777">
      <w:pPr>
        <w:spacing w:before="80" w:after="80"/>
        <w:rPr>
          <w:rFonts w:ascii="Arial" w:hAnsi="Arial" w:cs="Arial"/>
          <w:szCs w:val="20"/>
        </w:rPr>
      </w:pPr>
      <w:r w:rsidRPr="00ED7F86">
        <w:rPr>
          <w:rFonts w:ascii="Arial" w:hAnsi="Arial" w:cs="Arial"/>
          <w:szCs w:val="20"/>
        </w:rPr>
        <w:t>Tel: 0151 228 4811</w:t>
      </w:r>
    </w:p>
    <w:p w:rsidRPr="00ED7F86" w:rsidR="00C260FE" w:rsidP="00C260FE" w:rsidRDefault="00802F83" w14:paraId="2D58EF93" w14:textId="77777777">
      <w:pPr>
        <w:rPr>
          <w:rFonts w:ascii="Arial" w:hAnsi="Arial" w:cs="Arial"/>
          <w:szCs w:val="20"/>
        </w:rPr>
      </w:pPr>
      <w:hyperlink w:history="1" r:id="rId12">
        <w:r w:rsidRPr="006903E0" w:rsidR="00C260FE">
          <w:rPr>
            <w:rStyle w:val="Hyperlink"/>
            <w:rFonts w:ascii="Arial" w:hAnsi="Arial" w:cs="Arial"/>
            <w:szCs w:val="20"/>
          </w:rPr>
          <w:t>www.alderhey.nhs.uk</w:t>
        </w:r>
      </w:hyperlink>
    </w:p>
    <w:p w:rsidRPr="00ED7F86" w:rsidR="00C260FE" w:rsidP="00C260FE" w:rsidRDefault="00C260FE" w14:paraId="47EB9705" w14:textId="5976614F">
      <w:pPr>
        <w:rPr>
          <w:rFonts w:ascii="Arial" w:hAnsi="Arial" w:cs="Arial"/>
          <w:szCs w:val="20"/>
        </w:rPr>
      </w:pPr>
    </w:p>
    <w:p w:rsidR="00C260FE" w:rsidP="00C260FE" w:rsidRDefault="00C260FE" w14:paraId="340D72A2" w14:textId="6E812F03">
      <w:pPr>
        <w:rPr>
          <w:rFonts w:ascii="Arial" w:hAnsi="Arial" w:cs="Arial"/>
          <w:b/>
          <w:szCs w:val="20"/>
        </w:rPr>
      </w:pPr>
      <w:r>
        <w:rPr>
          <w:rFonts w:ascii="Arial" w:hAnsi="Arial" w:cs="Arial"/>
          <w:b/>
          <w:noProof/>
          <w:szCs w:val="20"/>
          <w:lang w:eastAsia="en-GB"/>
        </w:rPr>
        <w:drawing>
          <wp:anchor distT="0" distB="0" distL="114300" distR="114300" simplePos="0" relativeHeight="251664384" behindDoc="1" locked="0" layoutInCell="1" allowOverlap="1" wp14:anchorId="103E164C" wp14:editId="6CF583BE">
            <wp:simplePos x="0" y="0"/>
            <wp:positionH relativeFrom="column">
              <wp:posOffset>-444500</wp:posOffset>
            </wp:positionH>
            <wp:positionV relativeFrom="paragraph">
              <wp:posOffset>123190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rsidR="00C260FE" w:rsidP="00C260FE" w:rsidRDefault="00C260FE" w14:paraId="02F38633" w14:textId="0CB3F315">
      <w:pPr>
        <w:rPr>
          <w:rFonts w:ascii="Arial" w:hAnsi="Arial" w:cs="Arial"/>
          <w:b/>
          <w:szCs w:val="20"/>
        </w:rPr>
      </w:pPr>
    </w:p>
    <w:p w:rsidR="00C260FE" w:rsidP="00C260FE" w:rsidRDefault="00C260FE" w14:paraId="537001BB" w14:textId="77777777">
      <w:pPr>
        <w:rPr>
          <w:rFonts w:ascii="Arial" w:hAnsi="Arial" w:cs="Arial"/>
          <w:b/>
          <w:szCs w:val="20"/>
        </w:rPr>
      </w:pPr>
    </w:p>
    <w:p w:rsidR="00C260FE" w:rsidP="00C260FE" w:rsidRDefault="00C260FE" w14:paraId="0AFF4D6A" w14:textId="77777777">
      <w:pPr>
        <w:rPr>
          <w:rFonts w:ascii="Arial" w:hAnsi="Arial" w:cs="Arial"/>
          <w:b/>
          <w:szCs w:val="20"/>
        </w:rPr>
      </w:pPr>
    </w:p>
    <w:p w:rsidR="00C260FE" w:rsidP="00C260FE" w:rsidRDefault="00C260FE" w14:paraId="7F4983E4" w14:textId="77777777">
      <w:pPr>
        <w:rPr>
          <w:rFonts w:ascii="Arial" w:hAnsi="Arial" w:cs="Arial"/>
          <w:b/>
          <w:szCs w:val="20"/>
        </w:rPr>
      </w:pPr>
    </w:p>
    <w:p w:rsidRPr="00ED7F86" w:rsidR="00C260FE" w:rsidP="659F3F0D" w:rsidRDefault="00C260FE" w14:paraId="4255BE5C" w14:textId="38890E3B">
      <w:pPr>
        <w:rPr>
          <w:rFonts w:ascii="Arial" w:hAnsi="Arial" w:cs="Arial"/>
          <w:b w:val="1"/>
          <w:bCs w:val="1"/>
        </w:rPr>
      </w:pPr>
      <w:r w:rsidRPr="659F3F0D" w:rsidR="00C260FE">
        <w:rPr>
          <w:rFonts w:ascii="Arial" w:hAnsi="Arial" w:cs="Arial"/>
          <w:b w:val="1"/>
          <w:bCs w:val="1"/>
        </w:rPr>
        <w:t xml:space="preserve">© Alder Hey             </w:t>
      </w:r>
      <w:r w:rsidRPr="659F3F0D" w:rsidR="00C260FE">
        <w:rPr>
          <w:rFonts w:ascii="Arial" w:hAnsi="Arial" w:cs="Arial"/>
          <w:b w:val="1"/>
          <w:bCs w:val="1"/>
        </w:rPr>
        <w:t xml:space="preserve">         </w:t>
      </w:r>
      <w:r w:rsidRPr="659F3F0D" w:rsidR="00C260FE">
        <w:rPr>
          <w:rFonts w:ascii="Arial" w:hAnsi="Arial" w:cs="Arial"/>
          <w:b w:val="1"/>
          <w:bCs w:val="1"/>
        </w:rPr>
        <w:t>Review Date</w:t>
      </w:r>
      <w:r w:rsidRPr="659F3F0D" w:rsidR="00C260FE">
        <w:rPr>
          <w:rFonts w:ascii="Arial" w:hAnsi="Arial" w:cs="Arial"/>
          <w:b w:val="1"/>
          <w:bCs w:val="1"/>
        </w:rPr>
        <w:t xml:space="preserve">: </w:t>
      </w:r>
      <w:r w:rsidRPr="659F3F0D" w:rsidR="16F3E3E1">
        <w:rPr>
          <w:rFonts w:ascii="Arial" w:hAnsi="Arial" w:cs="Arial"/>
          <w:b w:val="1"/>
          <w:bCs w:val="1"/>
        </w:rPr>
        <w:t xml:space="preserve">October </w:t>
      </w:r>
      <w:r w:rsidRPr="659F3F0D" w:rsidR="00C260FE">
        <w:rPr>
          <w:rFonts w:ascii="Arial" w:hAnsi="Arial" w:cs="Arial"/>
          <w:b w:val="1"/>
          <w:bCs w:val="1"/>
        </w:rPr>
        <w:t>202</w:t>
      </w:r>
      <w:r w:rsidRPr="659F3F0D" w:rsidR="62FCC1C3">
        <w:rPr>
          <w:rFonts w:ascii="Arial" w:hAnsi="Arial" w:cs="Arial"/>
          <w:b w:val="1"/>
          <w:bCs w:val="1"/>
        </w:rPr>
        <w:t>5</w:t>
      </w:r>
      <w:r w:rsidRPr="659F3F0D" w:rsidR="00C260FE">
        <w:rPr>
          <w:rFonts w:ascii="Arial" w:hAnsi="Arial" w:cs="Arial"/>
          <w:b w:val="1"/>
          <w:bCs w:val="1"/>
        </w:rPr>
        <w:t xml:space="preserve">             </w:t>
      </w:r>
      <w:r w:rsidRPr="659F3F0D" w:rsidR="00C260FE">
        <w:rPr>
          <w:rFonts w:ascii="Arial" w:hAnsi="Arial" w:cs="Arial"/>
          <w:b w:val="1"/>
          <w:bCs w:val="1"/>
        </w:rPr>
        <w:t xml:space="preserve">        </w:t>
      </w:r>
      <w:r w:rsidRPr="659F3F0D" w:rsidR="00C260FE">
        <w:rPr>
          <w:rFonts w:ascii="Arial" w:hAnsi="Arial" w:cs="Arial"/>
          <w:b w:val="1"/>
          <w:bCs w:val="1"/>
        </w:rPr>
        <w:t xml:space="preserve"> PIAG</w:t>
      </w:r>
      <w:r w:rsidRPr="659F3F0D" w:rsidR="00C260FE">
        <w:rPr>
          <w:rFonts w:ascii="Arial" w:hAnsi="Arial" w:cs="Arial"/>
          <w:b w:val="1"/>
          <w:bCs w:val="1"/>
        </w:rPr>
        <w:t>:</w:t>
      </w:r>
      <w:r w:rsidRPr="659F3F0D" w:rsidR="00C260FE">
        <w:rPr>
          <w:rFonts w:ascii="Arial" w:hAnsi="Arial" w:cs="Arial"/>
          <w:b w:val="1"/>
          <w:bCs w:val="1"/>
        </w:rPr>
        <w:t xml:space="preserve"> </w:t>
      </w:r>
      <w:r w:rsidRPr="659F3F0D" w:rsidR="00C260FE">
        <w:rPr>
          <w:rFonts w:ascii="Arial" w:hAnsi="Arial" w:cs="Arial"/>
          <w:b w:val="1"/>
          <w:bCs w:val="1"/>
        </w:rPr>
        <w:t>316</w:t>
      </w:r>
    </w:p>
    <w:p w:rsidR="00C260FE" w:rsidP="00C260FE" w:rsidRDefault="00C260FE" w14:paraId="6E74A510" w14:textId="77777777"/>
    <w:p w:rsidRPr="00971973" w:rsidR="007560A4" w:rsidP="00971973" w:rsidRDefault="007560A4" w14:paraId="42258E1F" w14:textId="77777777">
      <w:pPr>
        <w:rPr>
          <w:rFonts w:ascii="Arial" w:hAnsi="Arial" w:cs="Arial"/>
          <w:b/>
          <w:bCs/>
        </w:rPr>
      </w:pPr>
    </w:p>
    <w:p w:rsidRPr="00971973" w:rsidR="007560A4" w:rsidP="00971973" w:rsidRDefault="007560A4" w14:paraId="2547B03B" w14:textId="77777777">
      <w:pPr>
        <w:rPr>
          <w:rFonts w:ascii="Arial" w:hAnsi="Arial" w:cs="Arial"/>
          <w:b/>
          <w:bCs/>
        </w:rPr>
      </w:pPr>
    </w:p>
    <w:p w:rsidRPr="00971973" w:rsidR="003D6EE9" w:rsidP="00971973" w:rsidRDefault="003D6EE9" w14:paraId="452D4967" w14:textId="77777777">
      <w:pPr>
        <w:rPr>
          <w:rFonts w:ascii="Arial" w:hAnsi="Arial" w:cs="Arial"/>
          <w:b/>
          <w:bCs/>
        </w:rPr>
      </w:pPr>
    </w:p>
    <w:p w:rsidRPr="00971973" w:rsidR="00007D33" w:rsidP="00971973" w:rsidRDefault="00007D33" w14:paraId="6A9DF7FF" w14:textId="77777777">
      <w:pPr>
        <w:rPr>
          <w:rFonts w:ascii="Arial" w:hAnsi="Arial" w:cs="Arial"/>
          <w:b/>
          <w:bCs/>
        </w:rPr>
      </w:pPr>
    </w:p>
    <w:p w:rsidRPr="00971973" w:rsidR="00F12891" w:rsidP="00971973" w:rsidRDefault="00F12891" w14:paraId="747C1EFA" w14:textId="77777777">
      <w:pPr>
        <w:rPr>
          <w:rFonts w:ascii="Arial" w:hAnsi="Arial" w:cs="Arial"/>
          <w:b/>
          <w:bCs/>
        </w:rPr>
      </w:pPr>
    </w:p>
    <w:p w:rsidRPr="00971973" w:rsidR="00F12891" w:rsidP="00971973" w:rsidRDefault="00F12891" w14:paraId="58BD5501" w14:textId="78FE2DDB">
      <w:pPr>
        <w:rPr>
          <w:rFonts w:ascii="Arial" w:hAnsi="Arial" w:cs="Arial"/>
          <w:b/>
          <w:bCs/>
        </w:rPr>
      </w:pPr>
    </w:p>
    <w:sectPr w:rsidRPr="00971973" w:rsidR="00F12891" w:rsidSect="00971973">
      <w:pgSz w:w="11900" w:h="16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B9A"/>
    <w:rsid w:val="00007D33"/>
    <w:rsid w:val="00112205"/>
    <w:rsid w:val="00167FBF"/>
    <w:rsid w:val="00360F4C"/>
    <w:rsid w:val="003D6EE9"/>
    <w:rsid w:val="00422CBC"/>
    <w:rsid w:val="0047573B"/>
    <w:rsid w:val="00612B9A"/>
    <w:rsid w:val="006309FD"/>
    <w:rsid w:val="00641549"/>
    <w:rsid w:val="00651322"/>
    <w:rsid w:val="00664DE9"/>
    <w:rsid w:val="007560A4"/>
    <w:rsid w:val="00802F83"/>
    <w:rsid w:val="00806B65"/>
    <w:rsid w:val="008E479A"/>
    <w:rsid w:val="00971973"/>
    <w:rsid w:val="00A65FF9"/>
    <w:rsid w:val="00C260FE"/>
    <w:rsid w:val="00C62D6F"/>
    <w:rsid w:val="00CF2DA0"/>
    <w:rsid w:val="00E27EEF"/>
    <w:rsid w:val="00F037F6"/>
    <w:rsid w:val="00F12891"/>
    <w:rsid w:val="00F92BAF"/>
    <w:rsid w:val="00F97DD3"/>
    <w:rsid w:val="00FA13AD"/>
    <w:rsid w:val="16F3E3E1"/>
    <w:rsid w:val="62FCC1C3"/>
    <w:rsid w:val="659F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11FB"/>
  <w14:defaultImageDpi w14:val="32767"/>
  <w15:docId w15:val="{1246B0D3-A595-443C-8D8A-83A40942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71973"/>
    <w:rPr>
      <w:rFonts w:ascii="Tahoma" w:hAnsi="Tahoma" w:cs="Tahoma"/>
      <w:sz w:val="16"/>
      <w:szCs w:val="16"/>
    </w:rPr>
  </w:style>
  <w:style w:type="character" w:styleId="BalloonTextChar" w:customStyle="1">
    <w:name w:val="Balloon Text Char"/>
    <w:basedOn w:val="DefaultParagraphFont"/>
    <w:link w:val="BalloonText"/>
    <w:uiPriority w:val="99"/>
    <w:semiHidden/>
    <w:rsid w:val="00971973"/>
    <w:rPr>
      <w:rFonts w:ascii="Tahoma" w:hAnsi="Tahoma" w:cs="Tahoma"/>
      <w:sz w:val="16"/>
      <w:szCs w:val="16"/>
    </w:rPr>
  </w:style>
  <w:style w:type="paragraph" w:styleId="BodyText">
    <w:name w:val="Body Text"/>
    <w:basedOn w:val="Normal"/>
    <w:link w:val="BodyTextChar"/>
    <w:rsid w:val="00971973"/>
    <w:pPr>
      <w:spacing w:after="120"/>
    </w:pPr>
    <w:rPr>
      <w:rFonts w:ascii="Times New Roman" w:hAnsi="Times New Roman" w:eastAsia="Times New Roman" w:cs="Times New Roman"/>
      <w:lang w:eastAsia="en-GB"/>
    </w:rPr>
  </w:style>
  <w:style w:type="character" w:styleId="BodyTextChar" w:customStyle="1">
    <w:name w:val="Body Text Char"/>
    <w:basedOn w:val="DefaultParagraphFont"/>
    <w:link w:val="BodyText"/>
    <w:rsid w:val="00971973"/>
    <w:rPr>
      <w:rFonts w:ascii="Times New Roman" w:hAnsi="Times New Roman" w:eastAsia="Times New Roman" w:cs="Times New Roman"/>
      <w:lang w:eastAsia="en-GB"/>
    </w:rPr>
  </w:style>
  <w:style w:type="character" w:styleId="Hyperlink">
    <w:name w:val="Hyperlink"/>
    <w:basedOn w:val="DefaultParagraphFont"/>
    <w:unhideWhenUsed/>
    <w:rsid w:val="00C260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www.alderhey.nhs.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jpe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4.jpeg" Id="rId10" /><Relationship Type="http://schemas.openxmlformats.org/officeDocument/2006/relationships/styles" Target="styles.xml" Id="rId4" /><Relationship Type="http://schemas.openxmlformats.org/officeDocument/2006/relationships/image" Target="media/image3.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Demellweek Natasha</DisplayName>
        <AccountId>1592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2025-04-03T23:00:00+00:00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2020-11-01T00:00:00+00:00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review date</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White Elvina</DisplayName>
        <AccountId>21</AccountId>
        <AccountType/>
      </UserInfo>
    </ReviewDateChangedBy>
    <ReviewDate_due_3m xmlns="a5544097-eb68-476a-80d2-5c4688d0d6a4">2025-07-02T23:00:00+00:00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2025-09-30T23:00:00+00:00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Review date</ChangeReason>
    <DateRatified xmlns="a5544097-eb68-476a-80d2-5c4688d0d6a4">2020-11-01T00:00:00+00:00</DateRatified>
    <LeadSpeciality xmlns="a5544097-eb68-476a-80d2-5c4688d0d6a4">203</LeadSpeciality>
    <ChangesMade xmlns="a5544097-eb68-476a-80d2-5c4688d0d6a4">Added to DMS Owner updated
Review date updated on 11.10.22</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2021-11-09T15:47:07+00:00</DatePublished>
    <AddRtfMtgDate xmlns="a5544097-eb68-476a-80d2-5c4688d0d6a4" xsi:nil="true"/>
    <RatReqDate xmlns="a5544097-eb68-476a-80d2-5c4688d0d6a4" xsi:nil="true"/>
    <ReSubR xmlns="a5544097-eb68-476a-80d2-5c4688d0d6a4" xsi:nil="true"/>
    <SharedWithUsers xmlns="a5544097-eb68-476a-80d2-5c4688d0d6a4">
      <UserInfo>
        <DisplayName>Demellweek Natasha</DisplayName>
        <AccountId>1592</AccountId>
        <AccountType/>
      </UserInfo>
    </SharedWithUsers>
  </documentManagement>
</p:properties>
</file>

<file path=customXml/itemProps1.xml><?xml version="1.0" encoding="utf-8"?>
<ds:datastoreItem xmlns:ds="http://schemas.openxmlformats.org/officeDocument/2006/customXml" ds:itemID="{E3BE459F-56C1-49B2-A224-EC0269515031}">
  <ds:schemaRefs>
    <ds:schemaRef ds:uri="http://schemas.microsoft.com/sharepoint/v3/contenttype/forms"/>
  </ds:schemaRefs>
</ds:datastoreItem>
</file>

<file path=customXml/itemProps2.xml><?xml version="1.0" encoding="utf-8"?>
<ds:datastoreItem xmlns:ds="http://schemas.openxmlformats.org/officeDocument/2006/customXml" ds:itemID="{6F573734-37B4-4DFE-A7F5-5397E3F29EFB}"/>
</file>

<file path=customXml/itemProps3.xml><?xml version="1.0" encoding="utf-8"?>
<ds:datastoreItem xmlns:ds="http://schemas.openxmlformats.org/officeDocument/2006/customXml" ds:itemID="{F0B40371-CD2F-4C7B-809C-F0E5DEAD143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Drain Discharge Information Leaflet PIAG 316</dc:title>
  <dc:creator>olivia kenny</dc:creator>
  <cp:lastModifiedBy>Doyle Anne</cp:lastModifiedBy>
  <cp:revision>8</cp:revision>
  <cp:lastPrinted>2020-11-09T15:51:00Z</cp:lastPrinted>
  <dcterms:created xsi:type="dcterms:W3CDTF">2020-11-09T15:49:00Z</dcterms:created>
  <dcterms:modified xsi:type="dcterms:W3CDTF">2022-10-11T10:15:50Z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2019-11-01T00:00:00Z</vt:filetime>
  </property>
</Properties>
</file>