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47F33" w14:textId="7E3B7B74" w:rsidR="00ED7F86" w:rsidRPr="00ED7F86" w:rsidRDefault="00FE16D8" w:rsidP="00ED7F86">
      <w:pPr>
        <w:jc w:val="right"/>
        <w:rPr>
          <w:rFonts w:ascii="Arial" w:hAnsi="Arial"/>
          <w:szCs w:val="20"/>
          <w:lang w:eastAsia="en-US"/>
        </w:rPr>
      </w:pPr>
      <w:bookmarkStart w:id="0" w:name="_GoBack"/>
      <w:bookmarkEnd w:id="0"/>
      <w:r>
        <w:rPr>
          <w:rFonts w:ascii="Arial" w:hAnsi="Arial" w:cs="Arial"/>
          <w:b/>
          <w:noProof/>
          <w:szCs w:val="20"/>
        </w:rPr>
        <w:drawing>
          <wp:anchor distT="0" distB="0" distL="114300" distR="114300" simplePos="0" relativeHeight="251670528" behindDoc="1" locked="0" layoutInCell="1" allowOverlap="1" wp14:anchorId="5745C6A0" wp14:editId="1D6524C2">
            <wp:simplePos x="0" y="0"/>
            <wp:positionH relativeFrom="column">
              <wp:posOffset>-5715</wp:posOffset>
            </wp:positionH>
            <wp:positionV relativeFrom="paragraph">
              <wp:posOffset>-140863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6C411DA8" w:rsidR="00ED7F86" w:rsidRPr="00ED7F86" w:rsidRDefault="00EE17D6"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91BA5FA">
                <wp:simplePos x="0" y="0"/>
                <wp:positionH relativeFrom="column">
                  <wp:posOffset>1422400</wp:posOffset>
                </wp:positionH>
                <wp:positionV relativeFrom="paragraph">
                  <wp:posOffset>107950</wp:posOffset>
                </wp:positionV>
                <wp:extent cx="3867150" cy="753110"/>
                <wp:effectExtent l="0" t="0" r="0" b="88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5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0CFE92C4" w:rsidR="00ED7F86" w:rsidRPr="00254048" w:rsidRDefault="00595EAC" w:rsidP="00222FFF">
                            <w:pPr>
                              <w:pStyle w:val="BodyText"/>
                              <w:spacing w:line="276" w:lineRule="auto"/>
                              <w:jc w:val="center"/>
                              <w:outlineLvl w:val="0"/>
                              <w:rPr>
                                <w:rFonts w:ascii="Arial" w:hAnsi="Arial" w:cs="Arial"/>
                                <w:b/>
                                <w:color w:val="0070C0"/>
                                <w:sz w:val="28"/>
                                <w:szCs w:val="28"/>
                              </w:rPr>
                            </w:pPr>
                            <w:r w:rsidRPr="00254048">
                              <w:rPr>
                                <w:rFonts w:ascii="Arial" w:hAnsi="Arial" w:cs="Arial"/>
                                <w:b/>
                                <w:color w:val="0070C0"/>
                                <w:sz w:val="28"/>
                                <w:szCs w:val="28"/>
                              </w:rPr>
                              <w:t>Surgical Decision Unit (SDU)</w:t>
                            </w:r>
                          </w:p>
                          <w:p w14:paraId="3C547F8C" w14:textId="049B99D9" w:rsidR="00ED7F86" w:rsidRPr="00F244EC" w:rsidRDefault="00595EAC" w:rsidP="00222FFF">
                            <w:pPr>
                              <w:pStyle w:val="BodyText"/>
                              <w:spacing w:line="276" w:lineRule="auto"/>
                              <w:jc w:val="center"/>
                              <w:outlineLvl w:val="0"/>
                              <w:rPr>
                                <w:rFonts w:ascii="Arial" w:hAnsi="Arial" w:cs="Arial"/>
                              </w:rPr>
                            </w:pPr>
                            <w:r>
                              <w:rPr>
                                <w:rFonts w:ascii="Arial" w:hAnsi="Arial" w:cs="Arial"/>
                              </w:rPr>
                              <w:t>Information for parents/carers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12pt;margin-top:8.5pt;width:304.5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" stroked="f">
                <v:textbox>
                  <w:txbxContent>
                    <w:p w14:paraId="3C547F8A" w14:textId="0CFE92C4" w:rsidR="00ED7F86" w:rsidRPr="00254048" w:rsidRDefault="00595EAC" w:rsidP="00222FFF">
                      <w:pPr>
                        <w:pStyle w:val="BodyText"/>
                        <w:spacing w:line="276" w:lineRule="auto"/>
                        <w:jc w:val="center"/>
                        <w:outlineLvl w:val="0"/>
                        <w:rPr>
                          <w:rFonts w:ascii="Arial" w:hAnsi="Arial" w:cs="Arial"/>
                          <w:b/>
                          <w:color w:val="0070C0"/>
                          <w:sz w:val="28"/>
                          <w:szCs w:val="28"/>
                        </w:rPr>
                      </w:pPr>
                      <w:r w:rsidRPr="00254048">
                        <w:rPr>
                          <w:rFonts w:ascii="Arial" w:hAnsi="Arial" w:cs="Arial"/>
                          <w:b/>
                          <w:color w:val="0070C0"/>
                          <w:sz w:val="28"/>
                          <w:szCs w:val="28"/>
                        </w:rPr>
                        <w:t>Surgical Decision Unit (SDU)</w:t>
                      </w:r>
                    </w:p>
                    <w:p w14:paraId="3C547F8C" w14:textId="049B99D9" w:rsidR="00ED7F86" w:rsidRPr="00F244EC" w:rsidRDefault="00595EAC" w:rsidP="00222FFF">
                      <w:pPr>
                        <w:pStyle w:val="BodyText"/>
                        <w:spacing w:line="276" w:lineRule="auto"/>
                        <w:jc w:val="center"/>
                        <w:outlineLvl w:val="0"/>
                        <w:rPr>
                          <w:rFonts w:ascii="Arial" w:hAnsi="Arial" w:cs="Arial"/>
                        </w:rPr>
                      </w:pPr>
                      <w:r>
                        <w:rPr>
                          <w:rFonts w:ascii="Arial" w:hAnsi="Arial" w:cs="Arial"/>
                        </w:rPr>
                        <w:t>Information for parents/carers</w:t>
                      </w:r>
                    </w:p>
                    <w:p w14:paraId="3C547F8D" w14:textId="77777777" w:rsidR="00ED7F86" w:rsidRPr="00E81743" w:rsidRDefault="00ED7F86" w:rsidP="00ED7F86"/>
                  </w:txbxContent>
                </v:textbox>
              </v:shape>
            </w:pict>
          </mc:Fallback>
        </mc:AlternateContent>
      </w:r>
    </w:p>
    <w:p w14:paraId="3C547F35" w14:textId="31718D29"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5E7E0014"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0902658B"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254048">
      <w:pPr>
        <w:spacing w:line="200" w:lineRule="exact"/>
        <w:rPr>
          <w:rFonts w:ascii="Arial" w:hAnsi="Arial" w:cs="Arial"/>
          <w:szCs w:val="20"/>
          <w:lang w:eastAsia="en-US"/>
        </w:rPr>
      </w:pPr>
    </w:p>
    <w:p w14:paraId="3C547F42" w14:textId="302A6A2A" w:rsidR="00ED7F86" w:rsidRDefault="00595EAC" w:rsidP="00ED7F86">
      <w:pPr>
        <w:rPr>
          <w:rFonts w:ascii="Arial" w:hAnsi="Arial" w:cs="Arial"/>
          <w:szCs w:val="20"/>
          <w:lang w:eastAsia="en-US"/>
        </w:rPr>
      </w:pPr>
      <w:r>
        <w:rPr>
          <w:rFonts w:ascii="Arial" w:hAnsi="Arial" w:cs="Arial"/>
          <w:szCs w:val="20"/>
          <w:lang w:eastAsia="en-US"/>
        </w:rPr>
        <w:t>The Surgical Decision Unit (SDU)</w:t>
      </w:r>
    </w:p>
    <w:p w14:paraId="52BDB602" w14:textId="77777777" w:rsidR="006277B4" w:rsidRDefault="006277B4" w:rsidP="00254048">
      <w:pPr>
        <w:spacing w:line="200" w:lineRule="exact"/>
        <w:rPr>
          <w:rFonts w:ascii="Arial" w:hAnsi="Arial" w:cs="Arial"/>
          <w:szCs w:val="20"/>
          <w:lang w:eastAsia="en-US"/>
        </w:rPr>
      </w:pPr>
    </w:p>
    <w:p w14:paraId="230A535D" w14:textId="659A8FF7" w:rsidR="0026172C" w:rsidRPr="0079188A" w:rsidRDefault="00C4535C" w:rsidP="0079188A">
      <w:pPr>
        <w:pStyle w:val="ListParagraph"/>
        <w:numPr>
          <w:ilvl w:val="0"/>
          <w:numId w:val="2"/>
        </w:numPr>
        <w:rPr>
          <w:rFonts w:ascii="Arial" w:hAnsi="Arial" w:cs="Arial"/>
          <w:szCs w:val="20"/>
          <w:lang w:eastAsia="en-US"/>
        </w:rPr>
      </w:pPr>
      <w:r>
        <w:rPr>
          <w:rFonts w:ascii="Arial" w:hAnsi="Arial" w:cs="Arial"/>
          <w:szCs w:val="20"/>
          <w:lang w:eastAsia="en-US"/>
        </w:rPr>
        <w:t>This i</w:t>
      </w:r>
      <w:r w:rsidR="00595EAC" w:rsidRPr="0079188A">
        <w:rPr>
          <w:rFonts w:ascii="Arial" w:hAnsi="Arial" w:cs="Arial"/>
          <w:szCs w:val="20"/>
          <w:lang w:eastAsia="en-US"/>
        </w:rPr>
        <w:t>s a 4 bedded unit situated on ward 3A that cares for children requir</w:t>
      </w:r>
      <w:r w:rsidR="002046D3">
        <w:rPr>
          <w:rFonts w:ascii="Arial" w:hAnsi="Arial" w:cs="Arial"/>
          <w:szCs w:val="20"/>
          <w:lang w:eastAsia="en-US"/>
        </w:rPr>
        <w:t>ing</w:t>
      </w:r>
      <w:r w:rsidR="00595EAC" w:rsidRPr="0079188A">
        <w:rPr>
          <w:rFonts w:ascii="Arial" w:hAnsi="Arial" w:cs="Arial"/>
          <w:szCs w:val="20"/>
          <w:lang w:eastAsia="en-US"/>
        </w:rPr>
        <w:t xml:space="preserve"> </w:t>
      </w:r>
      <w:r w:rsidR="0026172C">
        <w:rPr>
          <w:rFonts w:ascii="Arial" w:hAnsi="Arial" w:cs="Arial"/>
          <w:szCs w:val="20"/>
          <w:lang w:eastAsia="en-US"/>
        </w:rPr>
        <w:t xml:space="preserve">surgical </w:t>
      </w:r>
      <w:r w:rsidR="00595EAC" w:rsidRPr="0079188A">
        <w:rPr>
          <w:rFonts w:ascii="Arial" w:hAnsi="Arial" w:cs="Arial"/>
          <w:szCs w:val="20"/>
          <w:lang w:eastAsia="en-US"/>
        </w:rPr>
        <w:t xml:space="preserve">assessment, review or treatment </w:t>
      </w:r>
      <w:r w:rsidR="002046D3">
        <w:rPr>
          <w:rFonts w:ascii="Arial" w:hAnsi="Arial" w:cs="Arial"/>
          <w:szCs w:val="20"/>
          <w:lang w:eastAsia="en-US"/>
        </w:rPr>
        <w:t>who have presented via A</w:t>
      </w:r>
      <w:r w:rsidR="00EE17D6">
        <w:rPr>
          <w:rFonts w:ascii="Arial" w:hAnsi="Arial" w:cs="Arial"/>
          <w:szCs w:val="20"/>
          <w:lang w:eastAsia="en-US"/>
        </w:rPr>
        <w:t xml:space="preserve"> &amp; </w:t>
      </w:r>
      <w:r w:rsidR="002046D3">
        <w:rPr>
          <w:rFonts w:ascii="Arial" w:hAnsi="Arial" w:cs="Arial"/>
          <w:szCs w:val="20"/>
          <w:lang w:eastAsia="en-US"/>
        </w:rPr>
        <w:t>E.</w:t>
      </w:r>
    </w:p>
    <w:p w14:paraId="354929C9" w14:textId="18823778" w:rsidR="002046D3" w:rsidRDefault="002046D3" w:rsidP="00254048">
      <w:pPr>
        <w:pStyle w:val="ListParagraph"/>
        <w:spacing w:line="120" w:lineRule="exact"/>
        <w:rPr>
          <w:rFonts w:ascii="Arial" w:hAnsi="Arial" w:cs="Arial"/>
          <w:szCs w:val="20"/>
          <w:lang w:eastAsia="en-US"/>
        </w:rPr>
      </w:pPr>
    </w:p>
    <w:p w14:paraId="14A08482" w14:textId="7B05E8A4" w:rsidR="007B0F03" w:rsidRDefault="005A3F63" w:rsidP="0079188A">
      <w:pPr>
        <w:pStyle w:val="ListParagraph"/>
        <w:numPr>
          <w:ilvl w:val="0"/>
          <w:numId w:val="2"/>
        </w:numPr>
        <w:rPr>
          <w:rFonts w:ascii="Arial" w:hAnsi="Arial" w:cs="Arial"/>
          <w:szCs w:val="20"/>
          <w:lang w:eastAsia="en-US"/>
        </w:rPr>
      </w:pPr>
      <w:r w:rsidRPr="0079188A">
        <w:rPr>
          <w:rFonts w:ascii="Arial" w:hAnsi="Arial" w:cs="Arial"/>
          <w:szCs w:val="20"/>
          <w:lang w:eastAsia="en-US"/>
        </w:rPr>
        <w:t xml:space="preserve">We </w:t>
      </w:r>
      <w:r w:rsidR="00595EAC" w:rsidRPr="0079188A">
        <w:rPr>
          <w:rFonts w:ascii="Arial" w:hAnsi="Arial" w:cs="Arial"/>
          <w:szCs w:val="20"/>
          <w:lang w:eastAsia="en-US"/>
        </w:rPr>
        <w:t xml:space="preserve">also see children who have been previously </w:t>
      </w:r>
      <w:r w:rsidRPr="0079188A">
        <w:rPr>
          <w:rFonts w:ascii="Arial" w:hAnsi="Arial" w:cs="Arial"/>
          <w:szCs w:val="20"/>
          <w:lang w:eastAsia="en-US"/>
        </w:rPr>
        <w:t xml:space="preserve">been </w:t>
      </w:r>
      <w:r w:rsidR="00595EAC" w:rsidRPr="0079188A">
        <w:rPr>
          <w:rFonts w:ascii="Arial" w:hAnsi="Arial" w:cs="Arial"/>
          <w:szCs w:val="20"/>
          <w:lang w:eastAsia="en-US"/>
        </w:rPr>
        <w:t xml:space="preserve">treated on 3A or SDU </w:t>
      </w:r>
      <w:r w:rsidRPr="0079188A">
        <w:rPr>
          <w:rFonts w:ascii="Arial" w:hAnsi="Arial" w:cs="Arial"/>
          <w:szCs w:val="20"/>
          <w:lang w:eastAsia="en-US"/>
        </w:rPr>
        <w:t xml:space="preserve">for follow-up investigations or review which </w:t>
      </w:r>
      <w:r w:rsidR="00595EAC" w:rsidRPr="0079188A">
        <w:rPr>
          <w:rFonts w:ascii="Arial" w:hAnsi="Arial" w:cs="Arial"/>
          <w:szCs w:val="20"/>
          <w:lang w:eastAsia="en-US"/>
        </w:rPr>
        <w:t xml:space="preserve">cannot be facilitated in </w:t>
      </w:r>
      <w:r w:rsidRPr="0079188A">
        <w:rPr>
          <w:rFonts w:ascii="Arial" w:hAnsi="Arial" w:cs="Arial"/>
          <w:szCs w:val="20"/>
          <w:lang w:eastAsia="en-US"/>
        </w:rPr>
        <w:t>the outpatient</w:t>
      </w:r>
      <w:r w:rsidR="00595EAC" w:rsidRPr="0079188A">
        <w:rPr>
          <w:rFonts w:ascii="Arial" w:hAnsi="Arial" w:cs="Arial"/>
          <w:szCs w:val="20"/>
          <w:lang w:eastAsia="en-US"/>
        </w:rPr>
        <w:t xml:space="preserve"> clinic</w:t>
      </w:r>
      <w:r w:rsidR="00F254F3" w:rsidRPr="0079188A">
        <w:rPr>
          <w:rFonts w:ascii="Arial" w:hAnsi="Arial" w:cs="Arial"/>
          <w:szCs w:val="20"/>
          <w:lang w:eastAsia="en-US"/>
        </w:rPr>
        <w:t xml:space="preserve">. </w:t>
      </w:r>
    </w:p>
    <w:p w14:paraId="33BDE5CC" w14:textId="77777777" w:rsidR="00EE17D6" w:rsidRDefault="00EE17D6" w:rsidP="00254048">
      <w:pPr>
        <w:pStyle w:val="ListParagraph"/>
        <w:spacing w:line="120" w:lineRule="exact"/>
        <w:rPr>
          <w:rFonts w:ascii="Arial" w:hAnsi="Arial" w:cs="Arial"/>
          <w:szCs w:val="20"/>
          <w:lang w:eastAsia="en-US"/>
        </w:rPr>
      </w:pPr>
    </w:p>
    <w:p w14:paraId="5CF12AB5" w14:textId="5FC9BBAB" w:rsidR="00595EAC" w:rsidRPr="0079188A" w:rsidRDefault="00F254F3" w:rsidP="0079188A">
      <w:pPr>
        <w:pStyle w:val="ListParagraph"/>
        <w:numPr>
          <w:ilvl w:val="0"/>
          <w:numId w:val="2"/>
        </w:numPr>
        <w:rPr>
          <w:rFonts w:ascii="Arial" w:hAnsi="Arial" w:cs="Arial"/>
          <w:szCs w:val="20"/>
          <w:lang w:eastAsia="en-US"/>
        </w:rPr>
      </w:pPr>
      <w:r w:rsidRPr="0079188A">
        <w:rPr>
          <w:rFonts w:ascii="Arial" w:hAnsi="Arial" w:cs="Arial"/>
          <w:szCs w:val="20"/>
          <w:lang w:eastAsia="en-US"/>
        </w:rPr>
        <w:t xml:space="preserve">Children </w:t>
      </w:r>
      <w:r w:rsidR="007B0F03">
        <w:rPr>
          <w:rFonts w:ascii="Arial" w:hAnsi="Arial" w:cs="Arial"/>
          <w:szCs w:val="20"/>
          <w:lang w:eastAsia="en-US"/>
        </w:rPr>
        <w:t>may</w:t>
      </w:r>
      <w:r w:rsidR="007B0F03" w:rsidRPr="0079188A">
        <w:rPr>
          <w:rFonts w:ascii="Arial" w:hAnsi="Arial" w:cs="Arial"/>
          <w:szCs w:val="20"/>
          <w:lang w:eastAsia="en-US"/>
        </w:rPr>
        <w:t xml:space="preserve"> </w:t>
      </w:r>
      <w:r w:rsidRPr="0079188A">
        <w:rPr>
          <w:rFonts w:ascii="Arial" w:hAnsi="Arial" w:cs="Arial"/>
          <w:szCs w:val="20"/>
          <w:lang w:eastAsia="en-US"/>
        </w:rPr>
        <w:t>only attend SDU if it has been agreed by a member of the surgical team</w:t>
      </w:r>
      <w:r w:rsidR="00EE17D6">
        <w:rPr>
          <w:rFonts w:ascii="Arial" w:hAnsi="Arial" w:cs="Arial"/>
          <w:szCs w:val="20"/>
          <w:lang w:eastAsia="en-US"/>
        </w:rPr>
        <w:t>.</w:t>
      </w:r>
      <w:r w:rsidRPr="0079188A">
        <w:rPr>
          <w:rFonts w:ascii="Arial" w:hAnsi="Arial" w:cs="Arial"/>
          <w:szCs w:val="20"/>
          <w:lang w:eastAsia="en-US"/>
        </w:rPr>
        <w:t xml:space="preserve"> </w:t>
      </w:r>
    </w:p>
    <w:p w14:paraId="72818E25" w14:textId="77777777" w:rsidR="006277B4" w:rsidRDefault="006277B4" w:rsidP="00ED7F86">
      <w:pPr>
        <w:rPr>
          <w:rFonts w:ascii="Arial" w:hAnsi="Arial" w:cs="Arial"/>
          <w:szCs w:val="20"/>
          <w:lang w:eastAsia="en-US"/>
        </w:rPr>
      </w:pPr>
    </w:p>
    <w:p w14:paraId="466D936F" w14:textId="4DDE237F" w:rsidR="00F254F3" w:rsidRPr="00EE17D6" w:rsidRDefault="00F254F3" w:rsidP="00ED7F86">
      <w:pPr>
        <w:rPr>
          <w:rFonts w:ascii="Arial" w:hAnsi="Arial" w:cs="Arial"/>
          <w:b/>
          <w:szCs w:val="20"/>
          <w:lang w:eastAsia="en-US"/>
        </w:rPr>
      </w:pPr>
      <w:r w:rsidRPr="00254048">
        <w:rPr>
          <w:rFonts w:ascii="Arial" w:hAnsi="Arial" w:cs="Arial"/>
          <w:b/>
          <w:color w:val="0070C0"/>
          <w:szCs w:val="20"/>
          <w:lang w:eastAsia="en-US"/>
        </w:rPr>
        <w:t>F</w:t>
      </w:r>
      <w:r w:rsidR="00EE17D6" w:rsidRPr="00254048">
        <w:rPr>
          <w:rFonts w:ascii="Arial" w:hAnsi="Arial" w:cs="Arial"/>
          <w:b/>
          <w:color w:val="0070C0"/>
          <w:szCs w:val="20"/>
          <w:lang w:eastAsia="en-US"/>
        </w:rPr>
        <w:t>requently Asked Questions (F</w:t>
      </w:r>
      <w:r w:rsidRPr="00254048">
        <w:rPr>
          <w:rFonts w:ascii="Arial" w:hAnsi="Arial" w:cs="Arial"/>
          <w:b/>
          <w:color w:val="0070C0"/>
          <w:szCs w:val="20"/>
          <w:lang w:eastAsia="en-US"/>
        </w:rPr>
        <w:t>AQ</w:t>
      </w:r>
      <w:r w:rsidR="00EE17D6" w:rsidRPr="00254048">
        <w:rPr>
          <w:rFonts w:ascii="Arial" w:hAnsi="Arial" w:cs="Arial"/>
          <w:b/>
          <w:color w:val="0070C0"/>
          <w:szCs w:val="20"/>
          <w:lang w:eastAsia="en-US"/>
        </w:rPr>
        <w:t>s)</w:t>
      </w:r>
    </w:p>
    <w:p w14:paraId="08B2DBCC" w14:textId="77777777" w:rsidR="005A3F63" w:rsidRPr="00F30B88" w:rsidRDefault="005A3F63" w:rsidP="00254048">
      <w:pPr>
        <w:spacing w:line="200" w:lineRule="exact"/>
        <w:rPr>
          <w:rFonts w:ascii="Arial" w:hAnsi="Arial" w:cs="Arial"/>
          <w:b/>
          <w:szCs w:val="20"/>
          <w:lang w:eastAsia="en-US"/>
        </w:rPr>
      </w:pPr>
    </w:p>
    <w:p w14:paraId="363337BD" w14:textId="593176E5" w:rsidR="00F254F3" w:rsidRPr="0079188A" w:rsidRDefault="00F254F3" w:rsidP="00254048">
      <w:pPr>
        <w:pStyle w:val="ListParagraph"/>
        <w:numPr>
          <w:ilvl w:val="0"/>
          <w:numId w:val="1"/>
        </w:numPr>
        <w:ind w:left="357" w:hanging="357"/>
        <w:rPr>
          <w:rFonts w:ascii="Arial" w:hAnsi="Arial" w:cs="Arial"/>
          <w:szCs w:val="20"/>
          <w:lang w:eastAsia="en-US"/>
        </w:rPr>
      </w:pPr>
      <w:r w:rsidRPr="0079188A">
        <w:rPr>
          <w:rFonts w:ascii="Arial" w:hAnsi="Arial" w:cs="Arial"/>
          <w:szCs w:val="20"/>
          <w:lang w:eastAsia="en-US"/>
        </w:rPr>
        <w:t xml:space="preserve">My child has </w:t>
      </w:r>
      <w:proofErr w:type="gramStart"/>
      <w:r w:rsidRPr="0079188A">
        <w:rPr>
          <w:rFonts w:ascii="Arial" w:hAnsi="Arial" w:cs="Arial"/>
          <w:szCs w:val="20"/>
          <w:lang w:eastAsia="en-US"/>
        </w:rPr>
        <w:t>an</w:t>
      </w:r>
      <w:proofErr w:type="gramEnd"/>
      <w:r w:rsidRPr="0079188A">
        <w:rPr>
          <w:rFonts w:ascii="Arial" w:hAnsi="Arial" w:cs="Arial"/>
          <w:szCs w:val="20"/>
          <w:lang w:eastAsia="en-US"/>
        </w:rPr>
        <w:t xml:space="preserve"> been seen on SDU and sent home</w:t>
      </w:r>
      <w:r w:rsidR="005A3F63" w:rsidRPr="0079188A">
        <w:rPr>
          <w:rFonts w:ascii="Arial" w:hAnsi="Arial" w:cs="Arial"/>
          <w:szCs w:val="20"/>
          <w:lang w:eastAsia="en-US"/>
        </w:rPr>
        <w:t xml:space="preserve">. </w:t>
      </w:r>
      <w:r w:rsidRPr="0079188A">
        <w:rPr>
          <w:rFonts w:ascii="Arial" w:hAnsi="Arial" w:cs="Arial"/>
          <w:szCs w:val="20"/>
          <w:lang w:eastAsia="en-US"/>
        </w:rPr>
        <w:t xml:space="preserve"> </w:t>
      </w:r>
      <w:r w:rsidR="005A3F63" w:rsidRPr="0079188A">
        <w:rPr>
          <w:rFonts w:ascii="Arial" w:hAnsi="Arial" w:cs="Arial"/>
          <w:szCs w:val="20"/>
          <w:lang w:eastAsia="en-US"/>
        </w:rPr>
        <w:t>We wer</w:t>
      </w:r>
      <w:r w:rsidR="0079188A">
        <w:rPr>
          <w:rFonts w:ascii="Arial" w:hAnsi="Arial" w:cs="Arial"/>
          <w:szCs w:val="20"/>
          <w:lang w:eastAsia="en-US"/>
        </w:rPr>
        <w:t>e</w:t>
      </w:r>
      <w:r w:rsidRPr="0079188A">
        <w:rPr>
          <w:rFonts w:ascii="Arial" w:hAnsi="Arial" w:cs="Arial"/>
          <w:szCs w:val="20"/>
          <w:lang w:eastAsia="en-US"/>
        </w:rPr>
        <w:t xml:space="preserve"> told to come back the following morning for further review</w:t>
      </w:r>
      <w:r w:rsidR="00EE17D6">
        <w:rPr>
          <w:rFonts w:ascii="Arial" w:hAnsi="Arial" w:cs="Arial"/>
          <w:szCs w:val="20"/>
          <w:lang w:eastAsia="en-US"/>
        </w:rPr>
        <w:t>,</w:t>
      </w:r>
      <w:r w:rsidR="005A3F63" w:rsidRPr="0079188A">
        <w:rPr>
          <w:rFonts w:ascii="Arial" w:hAnsi="Arial" w:cs="Arial"/>
          <w:szCs w:val="20"/>
          <w:lang w:eastAsia="en-US"/>
        </w:rPr>
        <w:t xml:space="preserve"> but</w:t>
      </w:r>
      <w:r w:rsidRPr="0079188A">
        <w:rPr>
          <w:rFonts w:ascii="Arial" w:hAnsi="Arial" w:cs="Arial"/>
          <w:szCs w:val="20"/>
          <w:lang w:eastAsia="en-US"/>
        </w:rPr>
        <w:t xml:space="preserve"> they have become unwell overnigh</w:t>
      </w:r>
      <w:r w:rsidR="005A3F63" w:rsidRPr="0079188A">
        <w:rPr>
          <w:rFonts w:ascii="Arial" w:hAnsi="Arial" w:cs="Arial"/>
          <w:szCs w:val="20"/>
          <w:lang w:eastAsia="en-US"/>
        </w:rPr>
        <w:t>t.</w:t>
      </w:r>
      <w:r w:rsidRPr="0079188A">
        <w:rPr>
          <w:rFonts w:ascii="Arial" w:hAnsi="Arial" w:cs="Arial"/>
          <w:szCs w:val="20"/>
          <w:lang w:eastAsia="en-US"/>
        </w:rPr>
        <w:t xml:space="preserve"> </w:t>
      </w:r>
      <w:r w:rsidR="005A3F63" w:rsidRPr="0079188A">
        <w:rPr>
          <w:rFonts w:ascii="Arial" w:hAnsi="Arial" w:cs="Arial"/>
          <w:szCs w:val="20"/>
          <w:lang w:eastAsia="en-US"/>
        </w:rPr>
        <w:t>C</w:t>
      </w:r>
      <w:r w:rsidRPr="0079188A">
        <w:rPr>
          <w:rFonts w:ascii="Arial" w:hAnsi="Arial" w:cs="Arial"/>
          <w:szCs w:val="20"/>
          <w:lang w:eastAsia="en-US"/>
        </w:rPr>
        <w:t>an I bring them back to SDU in the night?</w:t>
      </w:r>
    </w:p>
    <w:p w14:paraId="22539578" w14:textId="77777777" w:rsidR="00EE17D6" w:rsidRDefault="00EE17D6" w:rsidP="00254048">
      <w:pPr>
        <w:spacing w:line="200" w:lineRule="exact"/>
        <w:rPr>
          <w:rFonts w:ascii="Arial" w:hAnsi="Arial" w:cs="Arial"/>
          <w:b/>
          <w:szCs w:val="20"/>
          <w:lang w:eastAsia="en-US"/>
        </w:rPr>
      </w:pPr>
    </w:p>
    <w:p w14:paraId="57210710" w14:textId="6AB79F37" w:rsidR="00F254F3" w:rsidRPr="00F30B88" w:rsidRDefault="00F254F3" w:rsidP="00ED7F86">
      <w:pPr>
        <w:rPr>
          <w:rFonts w:ascii="Arial" w:hAnsi="Arial" w:cs="Arial"/>
          <w:b/>
          <w:szCs w:val="20"/>
          <w:lang w:eastAsia="en-US"/>
        </w:rPr>
      </w:pPr>
      <w:r w:rsidRPr="00F30B88">
        <w:rPr>
          <w:rFonts w:ascii="Arial" w:hAnsi="Arial" w:cs="Arial"/>
          <w:b/>
          <w:szCs w:val="20"/>
          <w:lang w:eastAsia="en-US"/>
        </w:rPr>
        <w:t>Answer</w:t>
      </w:r>
    </w:p>
    <w:p w14:paraId="4107FE67" w14:textId="14D083B0" w:rsidR="00F254F3" w:rsidRDefault="00F254F3" w:rsidP="00ED7F86">
      <w:pPr>
        <w:rPr>
          <w:rFonts w:ascii="Arial" w:hAnsi="Arial" w:cs="Arial"/>
          <w:szCs w:val="20"/>
          <w:lang w:eastAsia="en-US"/>
        </w:rPr>
      </w:pPr>
      <w:r>
        <w:rPr>
          <w:rFonts w:ascii="Arial" w:hAnsi="Arial" w:cs="Arial"/>
          <w:szCs w:val="20"/>
          <w:lang w:eastAsia="en-US"/>
        </w:rPr>
        <w:t xml:space="preserve">If you are worried about your child you </w:t>
      </w:r>
      <w:r w:rsidR="005A3F63">
        <w:rPr>
          <w:rFonts w:ascii="Arial" w:hAnsi="Arial" w:cs="Arial"/>
          <w:szCs w:val="20"/>
          <w:u w:val="single"/>
          <w:lang w:eastAsia="en-US"/>
        </w:rPr>
        <w:t>should not</w:t>
      </w:r>
      <w:r w:rsidR="005A3F63">
        <w:rPr>
          <w:rFonts w:ascii="Arial" w:hAnsi="Arial" w:cs="Arial"/>
          <w:szCs w:val="20"/>
          <w:lang w:eastAsia="en-US"/>
        </w:rPr>
        <w:t xml:space="preserve"> </w:t>
      </w:r>
      <w:r>
        <w:rPr>
          <w:rFonts w:ascii="Arial" w:hAnsi="Arial" w:cs="Arial"/>
          <w:szCs w:val="20"/>
          <w:lang w:eastAsia="en-US"/>
        </w:rPr>
        <w:t>bring them back to SDU without prior agreement with a member of the surgical team</w:t>
      </w:r>
      <w:r w:rsidR="005A3F63">
        <w:rPr>
          <w:rFonts w:ascii="Arial" w:hAnsi="Arial" w:cs="Arial"/>
          <w:szCs w:val="20"/>
          <w:lang w:eastAsia="en-US"/>
        </w:rPr>
        <w:t>.</w:t>
      </w:r>
      <w:r>
        <w:rPr>
          <w:rFonts w:ascii="Arial" w:hAnsi="Arial" w:cs="Arial"/>
          <w:szCs w:val="20"/>
          <w:lang w:eastAsia="en-US"/>
        </w:rPr>
        <w:t xml:space="preserve"> </w:t>
      </w:r>
      <w:r w:rsidR="005A3F63">
        <w:rPr>
          <w:rFonts w:ascii="Arial" w:hAnsi="Arial" w:cs="Arial"/>
          <w:szCs w:val="20"/>
          <w:lang w:eastAsia="en-US"/>
        </w:rPr>
        <w:t>Y</w:t>
      </w:r>
      <w:r>
        <w:rPr>
          <w:rFonts w:ascii="Arial" w:hAnsi="Arial" w:cs="Arial"/>
          <w:szCs w:val="20"/>
          <w:lang w:eastAsia="en-US"/>
        </w:rPr>
        <w:t>ou should either contact your GP for advice or take them to your nearest A</w:t>
      </w:r>
      <w:r w:rsidR="00EE17D6">
        <w:rPr>
          <w:rFonts w:ascii="Arial" w:hAnsi="Arial" w:cs="Arial"/>
          <w:szCs w:val="20"/>
          <w:lang w:eastAsia="en-US"/>
        </w:rPr>
        <w:t xml:space="preserve"> </w:t>
      </w:r>
      <w:r>
        <w:rPr>
          <w:rFonts w:ascii="Arial" w:hAnsi="Arial" w:cs="Arial"/>
          <w:szCs w:val="20"/>
          <w:lang w:eastAsia="en-US"/>
        </w:rPr>
        <w:t>&amp;</w:t>
      </w:r>
      <w:r w:rsidR="00EE17D6">
        <w:rPr>
          <w:rFonts w:ascii="Arial" w:hAnsi="Arial" w:cs="Arial"/>
          <w:szCs w:val="20"/>
          <w:lang w:eastAsia="en-US"/>
        </w:rPr>
        <w:t xml:space="preserve"> </w:t>
      </w:r>
      <w:r>
        <w:rPr>
          <w:rFonts w:ascii="Arial" w:hAnsi="Arial" w:cs="Arial"/>
          <w:szCs w:val="20"/>
          <w:lang w:eastAsia="en-US"/>
        </w:rPr>
        <w:t>E department</w:t>
      </w:r>
      <w:r w:rsidR="005A3F63">
        <w:rPr>
          <w:rFonts w:ascii="Arial" w:hAnsi="Arial" w:cs="Arial"/>
          <w:szCs w:val="20"/>
          <w:lang w:eastAsia="en-US"/>
        </w:rPr>
        <w:t>.</w:t>
      </w:r>
      <w:r>
        <w:rPr>
          <w:rFonts w:ascii="Arial" w:hAnsi="Arial" w:cs="Arial"/>
          <w:szCs w:val="20"/>
          <w:lang w:eastAsia="en-US"/>
        </w:rPr>
        <w:t xml:space="preserve"> </w:t>
      </w:r>
    </w:p>
    <w:p w14:paraId="2C96B1A0" w14:textId="32C6DDD0" w:rsidR="00F254F3" w:rsidRDefault="00F254F3" w:rsidP="00ED7F86">
      <w:pPr>
        <w:rPr>
          <w:rFonts w:ascii="Arial" w:hAnsi="Arial" w:cs="Arial"/>
          <w:szCs w:val="20"/>
          <w:lang w:eastAsia="en-US"/>
        </w:rPr>
      </w:pPr>
    </w:p>
    <w:p w14:paraId="3F6FA616" w14:textId="1E58BE1F" w:rsidR="00F254F3" w:rsidRPr="0079188A" w:rsidRDefault="00F254F3" w:rsidP="00254048">
      <w:pPr>
        <w:pStyle w:val="ListParagraph"/>
        <w:numPr>
          <w:ilvl w:val="0"/>
          <w:numId w:val="1"/>
        </w:numPr>
        <w:ind w:left="357" w:hanging="357"/>
        <w:rPr>
          <w:rFonts w:ascii="Arial" w:hAnsi="Arial" w:cs="Arial"/>
          <w:szCs w:val="20"/>
          <w:lang w:eastAsia="en-US"/>
        </w:rPr>
      </w:pPr>
      <w:r w:rsidRPr="0079188A">
        <w:rPr>
          <w:rFonts w:ascii="Arial" w:hAnsi="Arial" w:cs="Arial"/>
          <w:szCs w:val="20"/>
          <w:lang w:eastAsia="en-US"/>
        </w:rPr>
        <w:t>My child has been discharged from SDU following surgery and I am worried they are unwell</w:t>
      </w:r>
      <w:r w:rsidR="00EE17D6">
        <w:rPr>
          <w:rFonts w:ascii="Arial" w:hAnsi="Arial" w:cs="Arial"/>
          <w:szCs w:val="20"/>
          <w:lang w:eastAsia="en-US"/>
        </w:rPr>
        <w:t>,</w:t>
      </w:r>
      <w:r w:rsidRPr="0079188A">
        <w:rPr>
          <w:rFonts w:ascii="Arial" w:hAnsi="Arial" w:cs="Arial"/>
          <w:szCs w:val="20"/>
          <w:lang w:eastAsia="en-US"/>
        </w:rPr>
        <w:t xml:space="preserve"> can I return to SDU?</w:t>
      </w:r>
    </w:p>
    <w:p w14:paraId="68E7E1B2" w14:textId="77777777" w:rsidR="00EE17D6" w:rsidRDefault="00EE17D6" w:rsidP="00254048">
      <w:pPr>
        <w:spacing w:line="200" w:lineRule="exact"/>
        <w:rPr>
          <w:rFonts w:ascii="Arial" w:hAnsi="Arial" w:cs="Arial"/>
          <w:b/>
          <w:szCs w:val="20"/>
          <w:lang w:eastAsia="en-US"/>
        </w:rPr>
      </w:pPr>
    </w:p>
    <w:p w14:paraId="5D10C26E" w14:textId="5C4F0E96" w:rsidR="00F254F3" w:rsidRPr="00F30B88" w:rsidRDefault="00F254F3" w:rsidP="00ED7F86">
      <w:pPr>
        <w:rPr>
          <w:rFonts w:ascii="Arial" w:hAnsi="Arial" w:cs="Arial"/>
          <w:b/>
          <w:szCs w:val="20"/>
          <w:lang w:eastAsia="en-US"/>
        </w:rPr>
      </w:pPr>
      <w:r w:rsidRPr="00F30B88">
        <w:rPr>
          <w:rFonts w:ascii="Arial" w:hAnsi="Arial" w:cs="Arial"/>
          <w:b/>
          <w:szCs w:val="20"/>
          <w:lang w:eastAsia="en-US"/>
        </w:rPr>
        <w:t>Answer</w:t>
      </w:r>
    </w:p>
    <w:p w14:paraId="010CE38B" w14:textId="3BFE3AC5" w:rsidR="00F254F3" w:rsidRDefault="00A32C00"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5168" behindDoc="1" locked="0" layoutInCell="1" allowOverlap="1" wp14:anchorId="0886D683" wp14:editId="253FEC6C">
            <wp:simplePos x="0" y="0"/>
            <wp:positionH relativeFrom="column">
              <wp:posOffset>5897880</wp:posOffset>
            </wp:positionH>
            <wp:positionV relativeFrom="paragraph">
              <wp:posOffset>394479</wp:posOffset>
            </wp:positionV>
            <wp:extent cx="986109" cy="1004425"/>
            <wp:effectExtent l="0" t="0" r="508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794" cy="1002067"/>
                    </a:xfrm>
                    <a:prstGeom prst="rect">
                      <a:avLst/>
                    </a:prstGeom>
                  </pic:spPr>
                </pic:pic>
              </a:graphicData>
            </a:graphic>
            <wp14:sizeRelH relativeFrom="page">
              <wp14:pctWidth>0</wp14:pctWidth>
            </wp14:sizeRelH>
            <wp14:sizeRelV relativeFrom="page">
              <wp14:pctHeight>0</wp14:pctHeight>
            </wp14:sizeRelV>
          </wp:anchor>
        </w:drawing>
      </w:r>
      <w:r w:rsidR="00F254F3">
        <w:rPr>
          <w:rFonts w:ascii="Arial" w:hAnsi="Arial" w:cs="Arial"/>
          <w:szCs w:val="20"/>
          <w:lang w:eastAsia="en-US"/>
        </w:rPr>
        <w:t>No</w:t>
      </w:r>
      <w:r w:rsidR="005A3F63">
        <w:rPr>
          <w:rFonts w:ascii="Arial" w:hAnsi="Arial" w:cs="Arial"/>
          <w:szCs w:val="20"/>
          <w:lang w:eastAsia="en-US"/>
        </w:rPr>
        <w:t>.</w:t>
      </w:r>
      <w:r w:rsidR="00EE17D6">
        <w:rPr>
          <w:rFonts w:ascii="Arial" w:hAnsi="Arial" w:cs="Arial"/>
          <w:szCs w:val="20"/>
          <w:lang w:eastAsia="en-US"/>
        </w:rPr>
        <w:t xml:space="preserve"> </w:t>
      </w:r>
      <w:r w:rsidR="005A3F63">
        <w:rPr>
          <w:rFonts w:ascii="Arial" w:hAnsi="Arial" w:cs="Arial"/>
          <w:szCs w:val="20"/>
          <w:lang w:eastAsia="en-US"/>
        </w:rPr>
        <w:t>If</w:t>
      </w:r>
      <w:r w:rsidR="00F254F3">
        <w:rPr>
          <w:rFonts w:ascii="Arial" w:hAnsi="Arial" w:cs="Arial"/>
          <w:szCs w:val="20"/>
          <w:lang w:eastAsia="en-US"/>
        </w:rPr>
        <w:t xml:space="preserve"> you are worried you should seek advice from your GP or return to A</w:t>
      </w:r>
      <w:r w:rsidR="00EE17D6">
        <w:rPr>
          <w:rFonts w:ascii="Arial" w:hAnsi="Arial" w:cs="Arial"/>
          <w:szCs w:val="20"/>
          <w:lang w:eastAsia="en-US"/>
        </w:rPr>
        <w:t xml:space="preserve"> </w:t>
      </w:r>
      <w:r w:rsidR="00F254F3">
        <w:rPr>
          <w:rFonts w:ascii="Arial" w:hAnsi="Arial" w:cs="Arial"/>
          <w:szCs w:val="20"/>
          <w:lang w:eastAsia="en-US"/>
        </w:rPr>
        <w:t>&amp;</w:t>
      </w:r>
      <w:r w:rsidR="00EE17D6">
        <w:rPr>
          <w:rFonts w:ascii="Arial" w:hAnsi="Arial" w:cs="Arial"/>
          <w:szCs w:val="20"/>
          <w:lang w:eastAsia="en-US"/>
        </w:rPr>
        <w:t xml:space="preserve"> </w:t>
      </w:r>
      <w:r w:rsidR="00F254F3">
        <w:rPr>
          <w:rFonts w:ascii="Arial" w:hAnsi="Arial" w:cs="Arial"/>
          <w:szCs w:val="20"/>
          <w:lang w:eastAsia="en-US"/>
        </w:rPr>
        <w:t>E</w:t>
      </w:r>
      <w:r w:rsidR="00144421">
        <w:rPr>
          <w:rFonts w:ascii="Arial" w:hAnsi="Arial" w:cs="Arial"/>
          <w:szCs w:val="20"/>
          <w:lang w:eastAsia="en-US"/>
        </w:rPr>
        <w:t>. You can call 3</w:t>
      </w:r>
      <w:r w:rsidR="0079188A">
        <w:rPr>
          <w:rFonts w:ascii="Arial" w:hAnsi="Arial" w:cs="Arial"/>
          <w:szCs w:val="20"/>
          <w:lang w:eastAsia="en-US"/>
        </w:rPr>
        <w:t>A</w:t>
      </w:r>
      <w:r w:rsidR="00EE17D6">
        <w:rPr>
          <w:rFonts w:ascii="Arial" w:hAnsi="Arial" w:cs="Arial"/>
          <w:szCs w:val="20"/>
          <w:lang w:eastAsia="en-US"/>
        </w:rPr>
        <w:t xml:space="preserve"> </w:t>
      </w:r>
      <w:r w:rsidR="00144421">
        <w:rPr>
          <w:rFonts w:ascii="Arial" w:hAnsi="Arial" w:cs="Arial"/>
          <w:szCs w:val="20"/>
          <w:lang w:eastAsia="en-US"/>
        </w:rPr>
        <w:t>/</w:t>
      </w:r>
      <w:r w:rsidR="00EE17D6">
        <w:rPr>
          <w:rFonts w:ascii="Arial" w:hAnsi="Arial" w:cs="Arial"/>
          <w:szCs w:val="20"/>
          <w:lang w:eastAsia="en-US"/>
        </w:rPr>
        <w:t xml:space="preserve"> </w:t>
      </w:r>
      <w:r w:rsidR="00144421">
        <w:rPr>
          <w:rFonts w:ascii="Arial" w:hAnsi="Arial" w:cs="Arial"/>
          <w:szCs w:val="20"/>
          <w:lang w:eastAsia="en-US"/>
        </w:rPr>
        <w:t>SDU for advice but should not come back to SDU without prior agreement from the surgical team or A</w:t>
      </w:r>
      <w:r w:rsidR="00EE17D6">
        <w:rPr>
          <w:rFonts w:ascii="Arial" w:hAnsi="Arial" w:cs="Arial"/>
          <w:szCs w:val="20"/>
          <w:lang w:eastAsia="en-US"/>
        </w:rPr>
        <w:t>dvanced Nurse Practitioner (A</w:t>
      </w:r>
      <w:r w:rsidR="00144421">
        <w:rPr>
          <w:rFonts w:ascii="Arial" w:hAnsi="Arial" w:cs="Arial"/>
          <w:szCs w:val="20"/>
          <w:lang w:eastAsia="en-US"/>
        </w:rPr>
        <w:t>NP</w:t>
      </w:r>
      <w:r w:rsidR="00EE17D6">
        <w:rPr>
          <w:rFonts w:ascii="Arial" w:hAnsi="Arial" w:cs="Arial"/>
          <w:szCs w:val="20"/>
          <w:lang w:eastAsia="en-US"/>
        </w:rPr>
        <w:t>)</w:t>
      </w:r>
      <w:r w:rsidR="00144421">
        <w:rPr>
          <w:rFonts w:ascii="Arial" w:hAnsi="Arial" w:cs="Arial"/>
          <w:szCs w:val="20"/>
          <w:lang w:eastAsia="en-US"/>
        </w:rPr>
        <w:t xml:space="preserve">. </w:t>
      </w:r>
    </w:p>
    <w:p w14:paraId="35EB19FA" w14:textId="15AEB154" w:rsidR="006277B4" w:rsidRDefault="006277B4" w:rsidP="00ED7F86">
      <w:pPr>
        <w:rPr>
          <w:rFonts w:ascii="Arial" w:hAnsi="Arial" w:cs="Arial"/>
          <w:szCs w:val="20"/>
          <w:lang w:eastAsia="en-US"/>
        </w:rPr>
      </w:pPr>
    </w:p>
    <w:p w14:paraId="4EFB40CB" w14:textId="77777777" w:rsidR="00A32C00" w:rsidRDefault="006277B4" w:rsidP="00254048">
      <w:pPr>
        <w:pStyle w:val="ListParagraph"/>
        <w:numPr>
          <w:ilvl w:val="0"/>
          <w:numId w:val="1"/>
        </w:numPr>
        <w:ind w:left="357" w:hanging="357"/>
        <w:rPr>
          <w:rFonts w:ascii="Arial" w:hAnsi="Arial" w:cs="Arial"/>
          <w:szCs w:val="20"/>
          <w:lang w:eastAsia="en-US"/>
        </w:rPr>
      </w:pPr>
      <w:r w:rsidRPr="0079188A">
        <w:rPr>
          <w:rFonts w:ascii="Arial" w:hAnsi="Arial" w:cs="Arial"/>
          <w:szCs w:val="20"/>
          <w:lang w:eastAsia="en-US"/>
        </w:rPr>
        <w:t xml:space="preserve">My child has an appointment on SDU but I am no longer able to attend that day, </w:t>
      </w:r>
    </w:p>
    <w:p w14:paraId="175067FC" w14:textId="17F190AD" w:rsidR="006277B4" w:rsidRPr="0079188A" w:rsidRDefault="006277B4" w:rsidP="00254048">
      <w:pPr>
        <w:pStyle w:val="ListParagraph"/>
        <w:ind w:left="357"/>
        <w:rPr>
          <w:rFonts w:ascii="Arial" w:hAnsi="Arial" w:cs="Arial"/>
          <w:szCs w:val="20"/>
          <w:lang w:eastAsia="en-US"/>
        </w:rPr>
      </w:pPr>
      <w:proofErr w:type="gramStart"/>
      <w:r w:rsidRPr="0079188A">
        <w:rPr>
          <w:rFonts w:ascii="Arial" w:hAnsi="Arial" w:cs="Arial"/>
          <w:szCs w:val="20"/>
          <w:lang w:eastAsia="en-US"/>
        </w:rPr>
        <w:t>can</w:t>
      </w:r>
      <w:proofErr w:type="gramEnd"/>
      <w:r w:rsidRPr="0079188A">
        <w:rPr>
          <w:rFonts w:ascii="Arial" w:hAnsi="Arial" w:cs="Arial"/>
          <w:szCs w:val="20"/>
          <w:lang w:eastAsia="en-US"/>
        </w:rPr>
        <w:t xml:space="preserve"> I just come another day?</w:t>
      </w:r>
    </w:p>
    <w:p w14:paraId="21267F3B" w14:textId="77777777" w:rsidR="00EE17D6" w:rsidRDefault="00EE17D6" w:rsidP="00254048">
      <w:pPr>
        <w:spacing w:line="200" w:lineRule="exact"/>
        <w:rPr>
          <w:rFonts w:ascii="Arial" w:hAnsi="Arial" w:cs="Arial"/>
          <w:b/>
          <w:szCs w:val="20"/>
          <w:lang w:eastAsia="en-US"/>
        </w:rPr>
      </w:pPr>
    </w:p>
    <w:p w14:paraId="418E9EC3" w14:textId="6E3C6FD8" w:rsidR="006277B4" w:rsidRPr="00F30B88" w:rsidRDefault="006277B4" w:rsidP="00ED7F86">
      <w:pPr>
        <w:rPr>
          <w:rFonts w:ascii="Arial" w:hAnsi="Arial" w:cs="Arial"/>
          <w:b/>
          <w:szCs w:val="20"/>
          <w:lang w:eastAsia="en-US"/>
        </w:rPr>
      </w:pPr>
      <w:r w:rsidRPr="00F30B88">
        <w:rPr>
          <w:rFonts w:ascii="Arial" w:hAnsi="Arial" w:cs="Arial"/>
          <w:b/>
          <w:szCs w:val="20"/>
          <w:lang w:eastAsia="en-US"/>
        </w:rPr>
        <w:t>Answer</w:t>
      </w:r>
    </w:p>
    <w:p w14:paraId="4D5A446E" w14:textId="0CAF5742" w:rsidR="006277B4" w:rsidRDefault="006277B4" w:rsidP="00ED7F86">
      <w:pPr>
        <w:rPr>
          <w:rFonts w:ascii="Arial" w:hAnsi="Arial" w:cs="Arial"/>
          <w:szCs w:val="20"/>
          <w:lang w:eastAsia="en-US"/>
        </w:rPr>
      </w:pPr>
      <w:r>
        <w:rPr>
          <w:rFonts w:ascii="Arial" w:hAnsi="Arial" w:cs="Arial"/>
          <w:szCs w:val="20"/>
          <w:lang w:eastAsia="en-US"/>
        </w:rPr>
        <w:t>You must contact SDU as</w:t>
      </w:r>
      <w:r w:rsidR="00EE17D6">
        <w:rPr>
          <w:rFonts w:ascii="Arial" w:hAnsi="Arial" w:cs="Arial"/>
          <w:szCs w:val="20"/>
          <w:lang w:eastAsia="en-US"/>
        </w:rPr>
        <w:t xml:space="preserve"> soon as possible </w:t>
      </w:r>
      <w:r>
        <w:rPr>
          <w:rFonts w:ascii="Arial" w:hAnsi="Arial" w:cs="Arial"/>
          <w:szCs w:val="20"/>
          <w:lang w:eastAsia="en-US"/>
        </w:rPr>
        <w:t>if you are not able to keep your appointment</w:t>
      </w:r>
      <w:r w:rsidR="005A3F63">
        <w:rPr>
          <w:rFonts w:ascii="Arial" w:hAnsi="Arial" w:cs="Arial"/>
          <w:szCs w:val="20"/>
          <w:lang w:eastAsia="en-US"/>
        </w:rPr>
        <w:t xml:space="preserve">. We can then make </w:t>
      </w:r>
      <w:r>
        <w:rPr>
          <w:rFonts w:ascii="Arial" w:hAnsi="Arial" w:cs="Arial"/>
          <w:szCs w:val="20"/>
          <w:lang w:eastAsia="en-US"/>
        </w:rPr>
        <w:t xml:space="preserve">a </w:t>
      </w:r>
      <w:r w:rsidR="005A3F63">
        <w:rPr>
          <w:rFonts w:ascii="Arial" w:hAnsi="Arial" w:cs="Arial"/>
          <w:szCs w:val="20"/>
          <w:lang w:eastAsia="en-US"/>
        </w:rPr>
        <w:t xml:space="preserve">joint </w:t>
      </w:r>
      <w:r>
        <w:rPr>
          <w:rFonts w:ascii="Arial" w:hAnsi="Arial" w:cs="Arial"/>
          <w:szCs w:val="20"/>
          <w:lang w:eastAsia="en-US"/>
        </w:rPr>
        <w:t>decision about your child</w:t>
      </w:r>
      <w:r w:rsidR="00D62744">
        <w:rPr>
          <w:rFonts w:ascii="Arial" w:hAnsi="Arial" w:cs="Arial"/>
          <w:szCs w:val="20"/>
          <w:lang w:eastAsia="en-US"/>
        </w:rPr>
        <w:t>’</w:t>
      </w:r>
      <w:r>
        <w:rPr>
          <w:rFonts w:ascii="Arial" w:hAnsi="Arial" w:cs="Arial"/>
          <w:szCs w:val="20"/>
          <w:lang w:eastAsia="en-US"/>
        </w:rPr>
        <w:t>s follow up</w:t>
      </w:r>
      <w:r w:rsidR="00144421">
        <w:rPr>
          <w:rFonts w:ascii="Arial" w:hAnsi="Arial" w:cs="Arial"/>
          <w:szCs w:val="20"/>
          <w:lang w:eastAsia="en-US"/>
        </w:rPr>
        <w:t xml:space="preserve"> with the team</w:t>
      </w:r>
      <w:r w:rsidR="005A3F63">
        <w:rPr>
          <w:rFonts w:ascii="Arial" w:hAnsi="Arial" w:cs="Arial"/>
          <w:szCs w:val="20"/>
          <w:lang w:eastAsia="en-US"/>
        </w:rPr>
        <w:t>.</w:t>
      </w:r>
      <w:r w:rsidR="00EE17D6">
        <w:rPr>
          <w:rFonts w:ascii="Arial" w:hAnsi="Arial" w:cs="Arial"/>
          <w:szCs w:val="20"/>
          <w:lang w:eastAsia="en-US"/>
        </w:rPr>
        <w:t xml:space="preserve"> </w:t>
      </w:r>
      <w:r w:rsidR="005A3F63">
        <w:rPr>
          <w:rFonts w:ascii="Arial" w:hAnsi="Arial" w:cs="Arial"/>
          <w:szCs w:val="20"/>
          <w:lang w:eastAsia="en-US"/>
        </w:rPr>
        <w:t>Y</w:t>
      </w:r>
      <w:r>
        <w:rPr>
          <w:rFonts w:ascii="Arial" w:hAnsi="Arial" w:cs="Arial"/>
          <w:szCs w:val="20"/>
          <w:lang w:eastAsia="en-US"/>
        </w:rPr>
        <w:t xml:space="preserve">ou </w:t>
      </w:r>
      <w:r w:rsidR="005A3F63">
        <w:rPr>
          <w:rFonts w:ascii="Arial" w:hAnsi="Arial" w:cs="Arial"/>
          <w:szCs w:val="20"/>
          <w:u w:val="single"/>
          <w:lang w:eastAsia="en-US"/>
        </w:rPr>
        <w:t>should not</w:t>
      </w:r>
      <w:r w:rsidR="005A3F63" w:rsidRPr="00254048">
        <w:rPr>
          <w:rFonts w:ascii="Arial" w:hAnsi="Arial" w:cs="Arial"/>
          <w:szCs w:val="20"/>
          <w:lang w:eastAsia="en-US"/>
        </w:rPr>
        <w:t xml:space="preserve"> </w:t>
      </w:r>
      <w:r>
        <w:rPr>
          <w:rFonts w:ascii="Arial" w:hAnsi="Arial" w:cs="Arial"/>
          <w:szCs w:val="20"/>
          <w:lang w:eastAsia="en-US"/>
        </w:rPr>
        <w:t>attend SDU unless it is the day of your appointment</w:t>
      </w:r>
      <w:r w:rsidR="00EE17D6">
        <w:rPr>
          <w:rFonts w:ascii="Arial" w:hAnsi="Arial" w:cs="Arial"/>
          <w:szCs w:val="20"/>
          <w:lang w:eastAsia="en-US"/>
        </w:rPr>
        <w:t>,</w:t>
      </w:r>
      <w:r>
        <w:rPr>
          <w:rFonts w:ascii="Arial" w:hAnsi="Arial" w:cs="Arial"/>
          <w:szCs w:val="20"/>
          <w:lang w:eastAsia="en-US"/>
        </w:rPr>
        <w:t xml:space="preserve"> or you have made arrangements with a member of the surgical team.</w:t>
      </w:r>
    </w:p>
    <w:p w14:paraId="7286197F" w14:textId="04675D41" w:rsidR="00144421" w:rsidRPr="0079188A" w:rsidRDefault="00144421" w:rsidP="00D62744">
      <w:pPr>
        <w:rPr>
          <w:rFonts w:ascii="Arial" w:hAnsi="Arial" w:cs="Arial"/>
          <w:szCs w:val="20"/>
          <w:lang w:eastAsia="en-US"/>
        </w:rPr>
      </w:pPr>
    </w:p>
    <w:p w14:paraId="1BA34030" w14:textId="46C1D099" w:rsidR="006277B4" w:rsidRPr="0079188A" w:rsidRDefault="006277B4" w:rsidP="00254048">
      <w:pPr>
        <w:pStyle w:val="ListParagraph"/>
        <w:numPr>
          <w:ilvl w:val="0"/>
          <w:numId w:val="1"/>
        </w:numPr>
        <w:ind w:left="357" w:hanging="357"/>
        <w:rPr>
          <w:rFonts w:ascii="Arial" w:hAnsi="Arial" w:cs="Arial"/>
          <w:szCs w:val="20"/>
          <w:lang w:eastAsia="en-US"/>
        </w:rPr>
      </w:pPr>
      <w:r w:rsidRPr="0079188A">
        <w:rPr>
          <w:rFonts w:ascii="Arial" w:hAnsi="Arial" w:cs="Arial"/>
          <w:szCs w:val="20"/>
          <w:lang w:eastAsia="en-US"/>
        </w:rPr>
        <w:t>My child has been discharged and SDU is now closed for the weekend</w:t>
      </w:r>
      <w:r w:rsidR="005A3F63">
        <w:rPr>
          <w:rFonts w:ascii="Arial" w:hAnsi="Arial" w:cs="Arial"/>
          <w:szCs w:val="20"/>
          <w:lang w:eastAsia="en-US"/>
        </w:rPr>
        <w:t>.</w:t>
      </w:r>
      <w:r w:rsidRPr="0079188A">
        <w:rPr>
          <w:rFonts w:ascii="Arial" w:hAnsi="Arial" w:cs="Arial"/>
          <w:szCs w:val="20"/>
          <w:lang w:eastAsia="en-US"/>
        </w:rPr>
        <w:t xml:space="preserve"> </w:t>
      </w:r>
      <w:r w:rsidR="005A3F63">
        <w:rPr>
          <w:rFonts w:ascii="Arial" w:hAnsi="Arial" w:cs="Arial"/>
          <w:szCs w:val="20"/>
          <w:lang w:eastAsia="en-US"/>
        </w:rPr>
        <w:t>W</w:t>
      </w:r>
      <w:r w:rsidRPr="0079188A">
        <w:rPr>
          <w:rFonts w:ascii="Arial" w:hAnsi="Arial" w:cs="Arial"/>
          <w:szCs w:val="20"/>
          <w:lang w:eastAsia="en-US"/>
        </w:rPr>
        <w:t xml:space="preserve">ho do I call if I need advice or </w:t>
      </w:r>
      <w:r w:rsidR="00EE17D6">
        <w:rPr>
          <w:rFonts w:ascii="Arial" w:hAnsi="Arial" w:cs="Arial"/>
          <w:szCs w:val="20"/>
          <w:lang w:eastAsia="en-US"/>
        </w:rPr>
        <w:t xml:space="preserve">I </w:t>
      </w:r>
      <w:r w:rsidRPr="0079188A">
        <w:rPr>
          <w:rFonts w:ascii="Arial" w:hAnsi="Arial" w:cs="Arial"/>
          <w:szCs w:val="20"/>
          <w:lang w:eastAsia="en-US"/>
        </w:rPr>
        <w:t>am worried about my child?</w:t>
      </w:r>
    </w:p>
    <w:p w14:paraId="5804BC51" w14:textId="77777777" w:rsidR="00EE17D6" w:rsidRDefault="00EE17D6" w:rsidP="00254048">
      <w:pPr>
        <w:spacing w:line="200" w:lineRule="exact"/>
        <w:rPr>
          <w:rFonts w:ascii="Arial" w:hAnsi="Arial" w:cs="Arial"/>
          <w:b/>
          <w:szCs w:val="20"/>
          <w:lang w:eastAsia="en-US"/>
        </w:rPr>
      </w:pPr>
    </w:p>
    <w:p w14:paraId="78F43D84" w14:textId="3DB3336D" w:rsidR="00EE17D6" w:rsidRPr="00F30B88" w:rsidRDefault="006277B4" w:rsidP="00ED7F86">
      <w:pPr>
        <w:rPr>
          <w:rFonts w:ascii="Arial" w:hAnsi="Arial" w:cs="Arial"/>
          <w:b/>
          <w:szCs w:val="20"/>
          <w:lang w:eastAsia="en-US"/>
        </w:rPr>
      </w:pPr>
      <w:r w:rsidRPr="00F30B88">
        <w:rPr>
          <w:rFonts w:ascii="Arial" w:hAnsi="Arial" w:cs="Arial"/>
          <w:b/>
          <w:szCs w:val="20"/>
          <w:lang w:eastAsia="en-US"/>
        </w:rPr>
        <w:t>Answer</w:t>
      </w:r>
    </w:p>
    <w:p w14:paraId="49BFB5AE" w14:textId="3AC5E9D9" w:rsidR="006277B4" w:rsidRDefault="006277B4" w:rsidP="00ED7F86">
      <w:pPr>
        <w:rPr>
          <w:rFonts w:ascii="Arial" w:hAnsi="Arial" w:cs="Arial"/>
          <w:szCs w:val="20"/>
          <w:lang w:eastAsia="en-US"/>
        </w:rPr>
      </w:pPr>
      <w:r>
        <w:rPr>
          <w:rFonts w:ascii="Arial" w:hAnsi="Arial" w:cs="Arial"/>
          <w:szCs w:val="20"/>
          <w:lang w:eastAsia="en-US"/>
        </w:rPr>
        <w:t>You can still call ward 3A</w:t>
      </w:r>
      <w:r w:rsidR="00EE17D6">
        <w:rPr>
          <w:rFonts w:ascii="Arial" w:hAnsi="Arial" w:cs="Arial"/>
          <w:szCs w:val="20"/>
          <w:lang w:eastAsia="en-US"/>
        </w:rPr>
        <w:t xml:space="preserve"> </w:t>
      </w:r>
      <w:r>
        <w:rPr>
          <w:rFonts w:ascii="Arial" w:hAnsi="Arial" w:cs="Arial"/>
          <w:szCs w:val="20"/>
          <w:lang w:eastAsia="en-US"/>
        </w:rPr>
        <w:t>/</w:t>
      </w:r>
      <w:r w:rsidR="00EE17D6">
        <w:rPr>
          <w:rFonts w:ascii="Arial" w:hAnsi="Arial" w:cs="Arial"/>
          <w:szCs w:val="20"/>
          <w:lang w:eastAsia="en-US"/>
        </w:rPr>
        <w:t xml:space="preserve"> </w:t>
      </w:r>
      <w:r>
        <w:rPr>
          <w:rFonts w:ascii="Arial" w:hAnsi="Arial" w:cs="Arial"/>
          <w:szCs w:val="20"/>
          <w:lang w:eastAsia="en-US"/>
        </w:rPr>
        <w:t>SDU for advice as the nursing staff are still available to take enquiries</w:t>
      </w:r>
      <w:r w:rsidR="005A3F63">
        <w:rPr>
          <w:rFonts w:ascii="Arial" w:hAnsi="Arial" w:cs="Arial"/>
          <w:szCs w:val="20"/>
          <w:lang w:eastAsia="en-US"/>
        </w:rPr>
        <w:t>.</w:t>
      </w:r>
      <w:r>
        <w:rPr>
          <w:rFonts w:ascii="Arial" w:hAnsi="Arial" w:cs="Arial"/>
          <w:szCs w:val="20"/>
          <w:lang w:eastAsia="en-US"/>
        </w:rPr>
        <w:t xml:space="preserve"> </w:t>
      </w:r>
      <w:r w:rsidR="005A3F63">
        <w:rPr>
          <w:rFonts w:ascii="Arial" w:hAnsi="Arial" w:cs="Arial"/>
          <w:szCs w:val="20"/>
          <w:lang w:eastAsia="en-US"/>
        </w:rPr>
        <w:t>I</w:t>
      </w:r>
      <w:r>
        <w:rPr>
          <w:rFonts w:ascii="Arial" w:hAnsi="Arial" w:cs="Arial"/>
          <w:szCs w:val="20"/>
          <w:lang w:eastAsia="en-US"/>
        </w:rPr>
        <w:t>f your query is something that can wait till after the weekend please call during opening times</w:t>
      </w:r>
      <w:r w:rsidR="005A3F63">
        <w:rPr>
          <w:rFonts w:ascii="Arial" w:hAnsi="Arial" w:cs="Arial"/>
          <w:szCs w:val="20"/>
          <w:lang w:eastAsia="en-US"/>
        </w:rPr>
        <w:t>.</w:t>
      </w:r>
      <w:r w:rsidR="00EE17D6">
        <w:rPr>
          <w:rFonts w:ascii="Arial" w:hAnsi="Arial" w:cs="Arial"/>
          <w:szCs w:val="20"/>
          <w:lang w:eastAsia="en-US"/>
        </w:rPr>
        <w:t xml:space="preserve"> </w:t>
      </w:r>
      <w:r w:rsidR="005A3F63">
        <w:rPr>
          <w:rFonts w:ascii="Arial" w:hAnsi="Arial" w:cs="Arial"/>
          <w:szCs w:val="20"/>
          <w:lang w:eastAsia="en-US"/>
        </w:rPr>
        <w:t>I</w:t>
      </w:r>
      <w:r>
        <w:rPr>
          <w:rFonts w:ascii="Arial" w:hAnsi="Arial" w:cs="Arial"/>
          <w:szCs w:val="20"/>
          <w:lang w:eastAsia="en-US"/>
        </w:rPr>
        <w:t>f you are worried about you child please seek medical advice from your GP or nearest A&amp;E.</w:t>
      </w:r>
    </w:p>
    <w:p w14:paraId="77CC0873" w14:textId="77777777" w:rsidR="006277B4" w:rsidRDefault="006277B4" w:rsidP="00ED7F86">
      <w:pPr>
        <w:rPr>
          <w:rFonts w:ascii="Arial" w:hAnsi="Arial" w:cs="Arial"/>
          <w:szCs w:val="20"/>
          <w:lang w:eastAsia="en-US"/>
        </w:rPr>
      </w:pPr>
    </w:p>
    <w:p w14:paraId="696D1418" w14:textId="77777777" w:rsidR="006277B4" w:rsidRDefault="006277B4" w:rsidP="00ED7F86">
      <w:pPr>
        <w:rPr>
          <w:rFonts w:ascii="Arial" w:hAnsi="Arial" w:cs="Arial"/>
          <w:szCs w:val="20"/>
          <w:lang w:eastAsia="en-US"/>
        </w:rPr>
      </w:pPr>
    </w:p>
    <w:p w14:paraId="07EEE3D7" w14:textId="3A93EA81" w:rsidR="00EE17D6" w:rsidRDefault="0079188A" w:rsidP="00254048">
      <w:pPr>
        <w:ind w:left="357" w:hanging="357"/>
        <w:rPr>
          <w:rFonts w:ascii="Arial" w:hAnsi="Arial" w:cs="Arial"/>
          <w:szCs w:val="20"/>
          <w:lang w:eastAsia="en-US"/>
        </w:rPr>
      </w:pPr>
      <w:r>
        <w:rPr>
          <w:rFonts w:ascii="Arial" w:hAnsi="Arial" w:cs="Arial"/>
          <w:szCs w:val="20"/>
          <w:lang w:eastAsia="en-US"/>
        </w:rPr>
        <w:t xml:space="preserve">5) </w:t>
      </w:r>
      <w:r w:rsidR="00EE17D6">
        <w:rPr>
          <w:rFonts w:ascii="Arial" w:hAnsi="Arial" w:cs="Arial"/>
          <w:szCs w:val="20"/>
          <w:lang w:eastAsia="en-US"/>
        </w:rPr>
        <w:tab/>
      </w:r>
      <w:r w:rsidR="006277B4" w:rsidRPr="0079188A">
        <w:rPr>
          <w:rFonts w:ascii="Arial" w:hAnsi="Arial" w:cs="Arial"/>
          <w:szCs w:val="20"/>
          <w:lang w:eastAsia="en-US"/>
        </w:rPr>
        <w:t xml:space="preserve">My child has had surgery and we are not expecting to be discharged home before Friday, </w:t>
      </w:r>
      <w:r w:rsidR="00AE3142">
        <w:rPr>
          <w:rFonts w:ascii="Arial" w:hAnsi="Arial" w:cs="Arial"/>
          <w:szCs w:val="20"/>
          <w:lang w:eastAsia="en-US"/>
        </w:rPr>
        <w:t xml:space="preserve">        </w:t>
      </w:r>
      <w:r w:rsidR="006277B4" w:rsidRPr="0079188A">
        <w:rPr>
          <w:rFonts w:ascii="Arial" w:hAnsi="Arial" w:cs="Arial"/>
          <w:szCs w:val="20"/>
          <w:lang w:eastAsia="en-US"/>
        </w:rPr>
        <w:t>where will my child be cared for?</w:t>
      </w:r>
    </w:p>
    <w:p w14:paraId="72A773BD" w14:textId="77777777" w:rsidR="00EE17D6" w:rsidRPr="0079188A" w:rsidRDefault="00EE17D6" w:rsidP="00254048">
      <w:pPr>
        <w:spacing w:line="200" w:lineRule="exact"/>
        <w:ind w:left="357" w:hanging="357"/>
        <w:rPr>
          <w:rFonts w:ascii="Arial" w:hAnsi="Arial" w:cs="Arial"/>
          <w:szCs w:val="20"/>
          <w:lang w:eastAsia="en-US"/>
        </w:rPr>
      </w:pPr>
    </w:p>
    <w:p w14:paraId="18A8C15A" w14:textId="5F5E0794" w:rsidR="006277B4" w:rsidRPr="00EF2D4B" w:rsidRDefault="006277B4" w:rsidP="00254048">
      <w:pPr>
        <w:ind w:left="357" w:hanging="357"/>
        <w:rPr>
          <w:rFonts w:ascii="Arial" w:hAnsi="Arial" w:cs="Arial"/>
          <w:b/>
          <w:szCs w:val="20"/>
          <w:lang w:eastAsia="en-US"/>
        </w:rPr>
      </w:pPr>
      <w:r w:rsidRPr="00EF2D4B">
        <w:rPr>
          <w:rFonts w:ascii="Arial" w:hAnsi="Arial" w:cs="Arial"/>
          <w:b/>
          <w:szCs w:val="20"/>
          <w:lang w:eastAsia="en-US"/>
        </w:rPr>
        <w:t>Answer</w:t>
      </w:r>
    </w:p>
    <w:p w14:paraId="3F36E8A8" w14:textId="57981B32" w:rsidR="00D62744" w:rsidRDefault="00D62744" w:rsidP="00ED7F86">
      <w:pPr>
        <w:rPr>
          <w:rFonts w:ascii="Arial" w:hAnsi="Arial" w:cs="Arial"/>
          <w:szCs w:val="20"/>
          <w:lang w:eastAsia="en-US"/>
        </w:rPr>
      </w:pPr>
      <w:r>
        <w:rPr>
          <w:rFonts w:ascii="Arial" w:hAnsi="Arial" w:cs="Arial"/>
          <w:szCs w:val="20"/>
          <w:lang w:eastAsia="en-US"/>
        </w:rPr>
        <w:t xml:space="preserve">SDU is the short stay area of ward </w:t>
      </w:r>
      <w:proofErr w:type="gramStart"/>
      <w:r>
        <w:rPr>
          <w:rFonts w:ascii="Arial" w:hAnsi="Arial" w:cs="Arial"/>
          <w:szCs w:val="20"/>
          <w:lang w:eastAsia="en-US"/>
        </w:rPr>
        <w:t>3A,</w:t>
      </w:r>
      <w:proofErr w:type="gramEnd"/>
      <w:r>
        <w:rPr>
          <w:rFonts w:ascii="Arial" w:hAnsi="Arial" w:cs="Arial"/>
          <w:szCs w:val="20"/>
          <w:lang w:eastAsia="en-US"/>
        </w:rPr>
        <w:t xml:space="preserve"> there are additional</w:t>
      </w:r>
      <w:r w:rsidR="00387CBE">
        <w:rPr>
          <w:rFonts w:ascii="Arial" w:hAnsi="Arial" w:cs="Arial"/>
          <w:szCs w:val="20"/>
          <w:lang w:eastAsia="en-US"/>
        </w:rPr>
        <w:t xml:space="preserve"> 3A beds</w:t>
      </w:r>
      <w:r w:rsidR="00A32C00">
        <w:rPr>
          <w:rFonts w:ascii="Arial" w:hAnsi="Arial" w:cs="Arial"/>
          <w:szCs w:val="20"/>
          <w:lang w:eastAsia="en-US"/>
        </w:rPr>
        <w:t xml:space="preserve"> </w:t>
      </w:r>
      <w:r w:rsidR="00387CBE">
        <w:rPr>
          <w:rFonts w:ascii="Arial" w:hAnsi="Arial" w:cs="Arial"/>
          <w:szCs w:val="20"/>
          <w:lang w:eastAsia="en-US"/>
        </w:rPr>
        <w:t>/</w:t>
      </w:r>
      <w:r w:rsidR="00A32C00">
        <w:rPr>
          <w:rFonts w:ascii="Arial" w:hAnsi="Arial" w:cs="Arial"/>
          <w:szCs w:val="20"/>
          <w:lang w:eastAsia="en-US"/>
        </w:rPr>
        <w:t xml:space="preserve"> </w:t>
      </w:r>
      <w:r w:rsidR="00387CBE">
        <w:rPr>
          <w:rFonts w:ascii="Arial" w:hAnsi="Arial" w:cs="Arial"/>
          <w:szCs w:val="20"/>
          <w:lang w:eastAsia="en-US"/>
        </w:rPr>
        <w:t>cubicl</w:t>
      </w:r>
      <w:r w:rsidR="00EF2D4B">
        <w:rPr>
          <w:rFonts w:ascii="Arial" w:hAnsi="Arial" w:cs="Arial"/>
          <w:szCs w:val="20"/>
          <w:lang w:eastAsia="en-US"/>
        </w:rPr>
        <w:t>e</w:t>
      </w:r>
      <w:r w:rsidR="00387CBE">
        <w:rPr>
          <w:rFonts w:ascii="Arial" w:hAnsi="Arial" w:cs="Arial"/>
          <w:szCs w:val="20"/>
          <w:lang w:eastAsia="en-US"/>
        </w:rPr>
        <w:t xml:space="preserve">s for children </w:t>
      </w:r>
      <w:r w:rsidR="00A32C00">
        <w:rPr>
          <w:rFonts w:ascii="Arial" w:hAnsi="Arial" w:cs="Arial"/>
          <w:szCs w:val="20"/>
          <w:lang w:eastAsia="en-US"/>
        </w:rPr>
        <w:t xml:space="preserve">who </w:t>
      </w:r>
      <w:r w:rsidR="00387CBE">
        <w:rPr>
          <w:rFonts w:ascii="Arial" w:hAnsi="Arial" w:cs="Arial"/>
          <w:szCs w:val="20"/>
          <w:lang w:eastAsia="en-US"/>
        </w:rPr>
        <w:t>need a longer length of stay.</w:t>
      </w:r>
    </w:p>
    <w:p w14:paraId="627AA2A6" w14:textId="77777777" w:rsidR="00C20402" w:rsidRDefault="00C20402" w:rsidP="00ED7F86">
      <w:pPr>
        <w:rPr>
          <w:rFonts w:ascii="Arial" w:hAnsi="Arial" w:cs="Arial"/>
          <w:szCs w:val="20"/>
          <w:lang w:eastAsia="en-US"/>
        </w:rPr>
      </w:pPr>
    </w:p>
    <w:p w14:paraId="15BEB02B" w14:textId="4971F363" w:rsidR="00C20402" w:rsidRDefault="00A32C00" w:rsidP="00ED7F86">
      <w:pPr>
        <w:rPr>
          <w:rFonts w:ascii="Arial" w:hAnsi="Arial" w:cs="Arial"/>
          <w:szCs w:val="20"/>
          <w:lang w:eastAsia="en-US"/>
        </w:rPr>
      </w:pPr>
      <w:r>
        <w:rPr>
          <w:rFonts w:ascii="Arial" w:hAnsi="Arial" w:cs="Arial"/>
          <w:noProof/>
          <w:szCs w:val="20"/>
        </w:rPr>
        <w:drawing>
          <wp:anchor distT="0" distB="0" distL="114300" distR="114300" simplePos="0" relativeHeight="251660288" behindDoc="1" locked="0" layoutInCell="1" allowOverlap="1" wp14:anchorId="32A9D227" wp14:editId="25EE0736">
            <wp:simplePos x="0" y="0"/>
            <wp:positionH relativeFrom="margin">
              <wp:posOffset>5377180</wp:posOffset>
            </wp:positionH>
            <wp:positionV relativeFrom="margin">
              <wp:posOffset>1569720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C20402">
        <w:rPr>
          <w:rFonts w:ascii="Arial" w:hAnsi="Arial" w:cs="Arial"/>
          <w:szCs w:val="20"/>
          <w:lang w:eastAsia="en-US"/>
        </w:rPr>
        <w:t>For advice or queries</w:t>
      </w:r>
      <w:r w:rsidR="00F30B88">
        <w:rPr>
          <w:rFonts w:ascii="Arial" w:hAnsi="Arial" w:cs="Arial"/>
          <w:szCs w:val="20"/>
          <w:lang w:eastAsia="en-US"/>
        </w:rPr>
        <w:t xml:space="preserve"> about your child or their appointment</w:t>
      </w:r>
      <w:r w:rsidR="00C20402">
        <w:rPr>
          <w:rFonts w:ascii="Arial" w:hAnsi="Arial" w:cs="Arial"/>
          <w:szCs w:val="20"/>
          <w:lang w:eastAsia="en-US"/>
        </w:rPr>
        <w:t xml:space="preserve"> please contact a member of staff on ward 3A</w:t>
      </w:r>
      <w:r w:rsidR="00EE17D6">
        <w:rPr>
          <w:rFonts w:ascii="Arial" w:hAnsi="Arial" w:cs="Arial"/>
          <w:szCs w:val="20"/>
          <w:lang w:eastAsia="en-US"/>
        </w:rPr>
        <w:t xml:space="preserve"> </w:t>
      </w:r>
      <w:r w:rsidR="00C20402">
        <w:rPr>
          <w:rFonts w:ascii="Arial" w:hAnsi="Arial" w:cs="Arial"/>
          <w:szCs w:val="20"/>
          <w:lang w:eastAsia="en-US"/>
        </w:rPr>
        <w:t>/</w:t>
      </w:r>
      <w:r w:rsidR="00EE17D6">
        <w:rPr>
          <w:rFonts w:ascii="Arial" w:hAnsi="Arial" w:cs="Arial"/>
          <w:szCs w:val="20"/>
          <w:lang w:eastAsia="en-US"/>
        </w:rPr>
        <w:t xml:space="preserve"> </w:t>
      </w:r>
      <w:r w:rsidR="00C20402">
        <w:rPr>
          <w:rFonts w:ascii="Arial" w:hAnsi="Arial" w:cs="Arial"/>
          <w:szCs w:val="20"/>
          <w:lang w:eastAsia="en-US"/>
        </w:rPr>
        <w:t>SDU</w:t>
      </w:r>
      <w:r w:rsidR="00EE17D6">
        <w:rPr>
          <w:rFonts w:ascii="Arial" w:hAnsi="Arial" w:cs="Arial"/>
          <w:szCs w:val="20"/>
          <w:lang w:eastAsia="en-US"/>
        </w:rPr>
        <w:t>:</w:t>
      </w:r>
    </w:p>
    <w:p w14:paraId="5B78CC23" w14:textId="77777777" w:rsidR="00EE17D6" w:rsidRDefault="00EE17D6" w:rsidP="00ED7F86">
      <w:pPr>
        <w:rPr>
          <w:rFonts w:ascii="Arial" w:hAnsi="Arial" w:cs="Arial"/>
          <w:szCs w:val="20"/>
          <w:lang w:eastAsia="en-US"/>
        </w:rPr>
      </w:pPr>
    </w:p>
    <w:p w14:paraId="4CA0C80F" w14:textId="1702C6C7" w:rsidR="00C20402" w:rsidRDefault="00C20402" w:rsidP="00ED7F86">
      <w:pPr>
        <w:rPr>
          <w:rFonts w:ascii="Arial" w:hAnsi="Arial" w:cs="Arial"/>
          <w:szCs w:val="20"/>
          <w:lang w:eastAsia="en-US"/>
        </w:rPr>
      </w:pPr>
      <w:proofErr w:type="gramStart"/>
      <w:r>
        <w:rPr>
          <w:rFonts w:ascii="Arial" w:hAnsi="Arial" w:cs="Arial"/>
          <w:szCs w:val="20"/>
          <w:lang w:eastAsia="en-US"/>
        </w:rPr>
        <w:t>Telephone 0151 252</w:t>
      </w:r>
      <w:r w:rsidR="00A32C00">
        <w:rPr>
          <w:rFonts w:ascii="Arial" w:hAnsi="Arial" w:cs="Arial"/>
          <w:szCs w:val="20"/>
          <w:lang w:eastAsia="en-US"/>
        </w:rPr>
        <w:t xml:space="preserve"> </w:t>
      </w:r>
      <w:r>
        <w:rPr>
          <w:rFonts w:ascii="Arial" w:hAnsi="Arial" w:cs="Arial"/>
          <w:szCs w:val="20"/>
          <w:lang w:eastAsia="en-US"/>
        </w:rPr>
        <w:t>5416 or 0151 252</w:t>
      </w:r>
      <w:r w:rsidR="00A32C00">
        <w:rPr>
          <w:rFonts w:ascii="Arial" w:hAnsi="Arial" w:cs="Arial"/>
          <w:szCs w:val="20"/>
          <w:lang w:eastAsia="en-US"/>
        </w:rPr>
        <w:t xml:space="preserve"> </w:t>
      </w:r>
      <w:r>
        <w:rPr>
          <w:rFonts w:ascii="Arial" w:hAnsi="Arial" w:cs="Arial"/>
          <w:szCs w:val="20"/>
          <w:lang w:eastAsia="en-US"/>
        </w:rPr>
        <w:t>5447</w:t>
      </w:r>
      <w:r w:rsidR="00A32C00">
        <w:rPr>
          <w:rFonts w:ascii="Arial" w:hAnsi="Arial" w:cs="Arial"/>
          <w:szCs w:val="20"/>
          <w:lang w:eastAsia="en-US"/>
        </w:rPr>
        <w:t>.</w:t>
      </w:r>
      <w:proofErr w:type="gramEnd"/>
    </w:p>
    <w:p w14:paraId="0883ABE1" w14:textId="77777777" w:rsidR="00C20402" w:rsidRDefault="00C20402" w:rsidP="00C20402">
      <w:pPr>
        <w:rPr>
          <w:rFonts w:ascii="Arial" w:eastAsiaTheme="minorHAnsi" w:hAnsi="Arial" w:cs="Arial"/>
          <w:lang w:eastAsia="en-US"/>
        </w:rPr>
      </w:pPr>
    </w:p>
    <w:p w14:paraId="3E657F46" w14:textId="77777777" w:rsidR="00C20402" w:rsidRDefault="00C20402" w:rsidP="00C20402">
      <w:pPr>
        <w:rPr>
          <w:rFonts w:ascii="Arial" w:eastAsiaTheme="minorHAnsi" w:hAnsi="Arial" w:cs="Arial"/>
          <w:lang w:eastAsia="en-US"/>
        </w:rPr>
      </w:pPr>
    </w:p>
    <w:p w14:paraId="573160CE" w14:textId="77777777" w:rsidR="00EE17D6" w:rsidRDefault="00EE17D6" w:rsidP="00C20402">
      <w:pPr>
        <w:rPr>
          <w:rFonts w:ascii="Arial" w:hAnsi="Arial" w:cs="Arial"/>
          <w:szCs w:val="20"/>
          <w:lang w:eastAsia="en-US"/>
        </w:rPr>
      </w:pPr>
    </w:p>
    <w:p w14:paraId="1C5BA650" w14:textId="77777777" w:rsidR="00EE17D6" w:rsidRDefault="00EE17D6" w:rsidP="00C20402">
      <w:pPr>
        <w:rPr>
          <w:rFonts w:ascii="Arial" w:hAnsi="Arial" w:cs="Arial"/>
          <w:szCs w:val="20"/>
          <w:lang w:eastAsia="en-US"/>
        </w:rPr>
      </w:pPr>
    </w:p>
    <w:p w14:paraId="03081EFC" w14:textId="77777777" w:rsidR="00EE17D6" w:rsidRDefault="00EE17D6" w:rsidP="00C20402">
      <w:pPr>
        <w:rPr>
          <w:rFonts w:ascii="Arial" w:hAnsi="Arial" w:cs="Arial"/>
          <w:szCs w:val="20"/>
          <w:lang w:eastAsia="en-US"/>
        </w:rPr>
      </w:pPr>
    </w:p>
    <w:p w14:paraId="69996DCE" w14:textId="77777777" w:rsidR="00EE17D6" w:rsidRDefault="00EE17D6" w:rsidP="00C20402">
      <w:pPr>
        <w:rPr>
          <w:rFonts w:ascii="Arial" w:hAnsi="Arial" w:cs="Arial"/>
          <w:szCs w:val="20"/>
          <w:lang w:eastAsia="en-US"/>
        </w:rPr>
      </w:pPr>
    </w:p>
    <w:p w14:paraId="3E1663E3" w14:textId="77777777" w:rsidR="00EE17D6" w:rsidRDefault="00EE17D6" w:rsidP="00C20402">
      <w:pPr>
        <w:rPr>
          <w:rFonts w:ascii="Arial" w:hAnsi="Arial" w:cs="Arial"/>
          <w:szCs w:val="20"/>
          <w:lang w:eastAsia="en-US"/>
        </w:rPr>
      </w:pPr>
    </w:p>
    <w:p w14:paraId="7C02C318" w14:textId="77777777" w:rsidR="00EE17D6" w:rsidRDefault="00EE17D6" w:rsidP="00C20402">
      <w:pPr>
        <w:rPr>
          <w:rFonts w:ascii="Arial" w:hAnsi="Arial" w:cs="Arial"/>
          <w:szCs w:val="20"/>
          <w:lang w:eastAsia="en-US"/>
        </w:rPr>
      </w:pPr>
    </w:p>
    <w:p w14:paraId="11036270" w14:textId="77777777" w:rsidR="00EE17D6" w:rsidRDefault="00EE17D6" w:rsidP="00C20402">
      <w:pPr>
        <w:rPr>
          <w:rFonts w:ascii="Arial" w:hAnsi="Arial" w:cs="Arial"/>
          <w:szCs w:val="20"/>
          <w:lang w:eastAsia="en-US"/>
        </w:rPr>
      </w:pPr>
    </w:p>
    <w:p w14:paraId="49E419C2" w14:textId="77777777" w:rsidR="00EE17D6" w:rsidRDefault="00EE17D6" w:rsidP="00C20402">
      <w:pPr>
        <w:rPr>
          <w:rFonts w:ascii="Arial" w:hAnsi="Arial" w:cs="Arial"/>
          <w:szCs w:val="20"/>
          <w:lang w:eastAsia="en-US"/>
        </w:rPr>
      </w:pPr>
    </w:p>
    <w:p w14:paraId="4EBD14B9" w14:textId="77777777" w:rsidR="00EE17D6" w:rsidRDefault="00EE17D6" w:rsidP="00C20402">
      <w:pPr>
        <w:rPr>
          <w:rFonts w:ascii="Arial" w:hAnsi="Arial" w:cs="Arial"/>
          <w:szCs w:val="20"/>
          <w:lang w:eastAsia="en-US"/>
        </w:rPr>
      </w:pPr>
    </w:p>
    <w:p w14:paraId="46D0D09A" w14:textId="77777777" w:rsidR="00EE17D6" w:rsidRDefault="00EE17D6" w:rsidP="00C20402">
      <w:pPr>
        <w:rPr>
          <w:rFonts w:ascii="Arial" w:hAnsi="Arial" w:cs="Arial"/>
          <w:szCs w:val="20"/>
          <w:lang w:eastAsia="en-US"/>
        </w:rPr>
      </w:pPr>
    </w:p>
    <w:p w14:paraId="53DF8427" w14:textId="77777777" w:rsidR="00EE17D6" w:rsidRDefault="00EE17D6" w:rsidP="00C20402">
      <w:pPr>
        <w:rPr>
          <w:rFonts w:ascii="Arial" w:hAnsi="Arial" w:cs="Arial"/>
          <w:szCs w:val="20"/>
          <w:lang w:eastAsia="en-US"/>
        </w:rPr>
      </w:pPr>
    </w:p>
    <w:p w14:paraId="40DDAEB3" w14:textId="77777777" w:rsidR="00EE17D6" w:rsidRDefault="00EE17D6" w:rsidP="00C20402">
      <w:pPr>
        <w:rPr>
          <w:rFonts w:ascii="Arial" w:hAnsi="Arial" w:cs="Arial"/>
          <w:szCs w:val="20"/>
          <w:lang w:eastAsia="en-US"/>
        </w:rPr>
      </w:pPr>
    </w:p>
    <w:p w14:paraId="1383DD66" w14:textId="77777777" w:rsidR="00EE17D6" w:rsidRDefault="00EE17D6" w:rsidP="00C20402">
      <w:pPr>
        <w:rPr>
          <w:rFonts w:ascii="Arial" w:hAnsi="Arial" w:cs="Arial"/>
          <w:szCs w:val="20"/>
          <w:lang w:eastAsia="en-US"/>
        </w:rPr>
      </w:pPr>
    </w:p>
    <w:p w14:paraId="44D159C3" w14:textId="77777777" w:rsidR="00EE17D6" w:rsidRDefault="00EE17D6" w:rsidP="00C20402">
      <w:pPr>
        <w:rPr>
          <w:rFonts w:ascii="Arial" w:hAnsi="Arial" w:cs="Arial"/>
          <w:szCs w:val="20"/>
          <w:lang w:eastAsia="en-US"/>
        </w:rPr>
      </w:pPr>
    </w:p>
    <w:p w14:paraId="3C547F6D" w14:textId="0158402F" w:rsidR="00ED7F86" w:rsidRPr="00ED7F86" w:rsidRDefault="00ED7F86" w:rsidP="00C20402">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A3F24F0" w:rsidR="00ED7F86" w:rsidRPr="00ED7F86" w:rsidRDefault="00ED7F86" w:rsidP="00ED7F86">
      <w:pPr>
        <w:rPr>
          <w:rFonts w:ascii="Arial" w:hAnsi="Arial" w:cs="Arial"/>
          <w:szCs w:val="20"/>
          <w:lang w:eastAsia="en-US"/>
        </w:rPr>
      </w:pPr>
    </w:p>
    <w:p w14:paraId="3C547F76" w14:textId="5378D9DD" w:rsidR="00ED7F86" w:rsidRPr="00ED7F86" w:rsidRDefault="00A32C00"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E4AC27C">
            <wp:simplePos x="0" y="0"/>
            <wp:positionH relativeFrom="column">
              <wp:posOffset>-455930</wp:posOffset>
            </wp:positionH>
            <wp:positionV relativeFrom="paragraph">
              <wp:posOffset>135255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Tel: 0151 228 4811</w:t>
      </w:r>
    </w:p>
    <w:p w14:paraId="3C547F77" w14:textId="16B8EE8D" w:rsidR="00ED7F86" w:rsidRPr="00ED7F86" w:rsidRDefault="00254048" w:rsidP="00ED7F86">
      <w:pPr>
        <w:rPr>
          <w:rFonts w:ascii="Arial" w:hAnsi="Arial" w:cs="Arial"/>
          <w:szCs w:val="20"/>
          <w:lang w:eastAsia="en-US"/>
        </w:rPr>
      </w:pPr>
      <w:hyperlink r:id="rId15"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5400E4EC"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A32C00">
        <w:rPr>
          <w:rFonts w:ascii="Arial" w:hAnsi="Arial" w:cs="Arial"/>
          <w:b/>
          <w:szCs w:val="20"/>
          <w:lang w:eastAsia="en-US"/>
        </w:rPr>
        <w:t>February 2022</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A32C00">
        <w:rPr>
          <w:rFonts w:ascii="Arial" w:hAnsi="Arial" w:cs="Arial"/>
          <w:b/>
          <w:szCs w:val="20"/>
          <w:lang w:eastAsia="en-US"/>
        </w:rPr>
        <w:t>247</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74F"/>
    <w:multiLevelType w:val="hybridMultilevel"/>
    <w:tmpl w:val="D94017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9F542F"/>
    <w:multiLevelType w:val="hybridMultilevel"/>
    <w:tmpl w:val="C3FE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144421"/>
    <w:rsid w:val="002046D3"/>
    <w:rsid w:val="00222FFF"/>
    <w:rsid w:val="00254048"/>
    <w:rsid w:val="0026172C"/>
    <w:rsid w:val="00302A6B"/>
    <w:rsid w:val="00387CBE"/>
    <w:rsid w:val="003C0E2A"/>
    <w:rsid w:val="003C4C1D"/>
    <w:rsid w:val="00443FF2"/>
    <w:rsid w:val="004B5999"/>
    <w:rsid w:val="005002FB"/>
    <w:rsid w:val="00595EAC"/>
    <w:rsid w:val="005A3F63"/>
    <w:rsid w:val="006277B4"/>
    <w:rsid w:val="006A32CE"/>
    <w:rsid w:val="006C76CE"/>
    <w:rsid w:val="00704F95"/>
    <w:rsid w:val="0079188A"/>
    <w:rsid w:val="007B0F03"/>
    <w:rsid w:val="007D415F"/>
    <w:rsid w:val="009863A7"/>
    <w:rsid w:val="009F025E"/>
    <w:rsid w:val="00A30EE4"/>
    <w:rsid w:val="00A32C00"/>
    <w:rsid w:val="00A61762"/>
    <w:rsid w:val="00AE3142"/>
    <w:rsid w:val="00AF3172"/>
    <w:rsid w:val="00AF57E1"/>
    <w:rsid w:val="00C20402"/>
    <w:rsid w:val="00C4535C"/>
    <w:rsid w:val="00D62744"/>
    <w:rsid w:val="00D74459"/>
    <w:rsid w:val="00ED7F86"/>
    <w:rsid w:val="00EE17D6"/>
    <w:rsid w:val="00EE18F6"/>
    <w:rsid w:val="00EF2D4B"/>
    <w:rsid w:val="00F244EC"/>
    <w:rsid w:val="00F254F3"/>
    <w:rsid w:val="00F30B88"/>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A3F63"/>
    <w:pPr>
      <w:ind w:left="720"/>
      <w:contextualSpacing/>
    </w:pPr>
  </w:style>
  <w:style w:type="character" w:styleId="CommentReference">
    <w:name w:val="annotation reference"/>
    <w:basedOn w:val="DefaultParagraphFont"/>
    <w:rsid w:val="007B0F03"/>
    <w:rPr>
      <w:sz w:val="16"/>
      <w:szCs w:val="16"/>
    </w:rPr>
  </w:style>
  <w:style w:type="paragraph" w:styleId="CommentText">
    <w:name w:val="annotation text"/>
    <w:basedOn w:val="Normal"/>
    <w:link w:val="CommentTextChar"/>
    <w:rsid w:val="007B0F03"/>
    <w:rPr>
      <w:sz w:val="20"/>
      <w:szCs w:val="20"/>
    </w:rPr>
  </w:style>
  <w:style w:type="character" w:customStyle="1" w:styleId="CommentTextChar">
    <w:name w:val="Comment Text Char"/>
    <w:basedOn w:val="DefaultParagraphFont"/>
    <w:link w:val="CommentText"/>
    <w:rsid w:val="007B0F03"/>
  </w:style>
  <w:style w:type="paragraph" w:styleId="CommentSubject">
    <w:name w:val="annotation subject"/>
    <w:basedOn w:val="CommentText"/>
    <w:next w:val="CommentText"/>
    <w:link w:val="CommentSubjectChar"/>
    <w:rsid w:val="007B0F03"/>
    <w:rPr>
      <w:b/>
      <w:bCs/>
    </w:rPr>
  </w:style>
  <w:style w:type="character" w:customStyle="1" w:styleId="CommentSubjectChar">
    <w:name w:val="Comment Subject Char"/>
    <w:basedOn w:val="CommentTextChar"/>
    <w:link w:val="CommentSubject"/>
    <w:rsid w:val="007B0F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A3F63"/>
    <w:pPr>
      <w:ind w:left="720"/>
      <w:contextualSpacing/>
    </w:pPr>
  </w:style>
  <w:style w:type="character" w:styleId="CommentReference">
    <w:name w:val="annotation reference"/>
    <w:basedOn w:val="DefaultParagraphFont"/>
    <w:rsid w:val="007B0F03"/>
    <w:rPr>
      <w:sz w:val="16"/>
      <w:szCs w:val="16"/>
    </w:rPr>
  </w:style>
  <w:style w:type="paragraph" w:styleId="CommentText">
    <w:name w:val="annotation text"/>
    <w:basedOn w:val="Normal"/>
    <w:link w:val="CommentTextChar"/>
    <w:rsid w:val="007B0F03"/>
    <w:rPr>
      <w:sz w:val="20"/>
      <w:szCs w:val="20"/>
    </w:rPr>
  </w:style>
  <w:style w:type="character" w:customStyle="1" w:styleId="CommentTextChar">
    <w:name w:val="Comment Text Char"/>
    <w:basedOn w:val="DefaultParagraphFont"/>
    <w:link w:val="CommentText"/>
    <w:rsid w:val="007B0F03"/>
  </w:style>
  <w:style w:type="paragraph" w:styleId="CommentSubject">
    <w:name w:val="annotation subject"/>
    <w:basedOn w:val="CommentText"/>
    <w:next w:val="CommentText"/>
    <w:link w:val="CommentSubjectChar"/>
    <w:rsid w:val="007B0F03"/>
    <w:rPr>
      <w:b/>
      <w:bCs/>
    </w:rPr>
  </w:style>
  <w:style w:type="character" w:customStyle="1" w:styleId="CommentSubjectChar">
    <w:name w:val="Comment Subject Char"/>
    <w:basedOn w:val="CommentTextChar"/>
    <w:link w:val="CommentSubject"/>
    <w:rsid w:val="007B0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Demellweek Natasha</DisplayName>
        <AccountId>1592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2024-06-23T11:08:00+00:00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2024-09-21T11:08:00+00:00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Ahmed Ishmam</DisplayName>
        <AccountId>5940</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2024-12-20T12:08:00+00:00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2020-02-01T00:00:00+00:00</DateRatified>
    <LeadSpeciality xmlns="a5544097-eb68-476a-80d2-5c4688d0d6a4">203</LeadSpeciality>
    <ChangesMade xmlns="a5544097-eb68-476a-80d2-5c4688d0d6a4">Added to DMS</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2021-12-21T12:08:00+00:00</DatePublished>
    <AddRtfMtgDate xmlns="a5544097-eb68-476a-80d2-5c4688d0d6a4" xsi:nil="true"/>
    <RatReqDate xmlns="a5544097-eb68-476a-80d2-5c4688d0d6a4" xsi:nil="true"/>
    <ReSubR xmlns="a5544097-eb68-476a-80d2-5c4688d0d6a4" xsi:nil="true"/>
    <SharedWithUsers xmlns="a5544097-eb68-476a-80d2-5c4688d0d6a4">
      <UserInfo>
        <DisplayName>Demellweek Natasha</DisplayName>
        <AccountId>1592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1212BA68-DFB8-454B-99B7-F0BE1B491198}"/>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Decision Unit (SDU) Leaflet PIAG 247</dc:title>
  <dc:creator>NHS</dc:creator>
  <cp:lastModifiedBy>White Elvina</cp:lastModifiedBy>
  <cp:revision>3</cp:revision>
  <cp:lastPrinted>2020-02-14T14:47:00Z</cp:lastPrinted>
  <dcterms:created xsi:type="dcterms:W3CDTF">2020-02-14T15:24:00Z</dcterms:created>
  <dcterms:modified xsi:type="dcterms:W3CDTF">2020-02-14T15:28:00Z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ies>
</file>